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D0054" w14:textId="3AE098E8" w:rsidR="007B68FF" w:rsidRPr="00737E3F" w:rsidRDefault="007B68FF" w:rsidP="007B68FF">
      <w:r w:rsidRPr="00737E3F">
        <w:rPr>
          <w:noProof/>
        </w:rPr>
        <mc:AlternateContent>
          <mc:Choice Requires="wps">
            <w:drawing>
              <wp:anchor distT="0" distB="0" distL="114300" distR="114300" simplePos="0" relativeHeight="251709440" behindDoc="0" locked="0" layoutInCell="1" allowOverlap="1" wp14:anchorId="24FC7890" wp14:editId="02E8227D">
                <wp:simplePos x="0" y="0"/>
                <wp:positionH relativeFrom="column">
                  <wp:posOffset>61415</wp:posOffset>
                </wp:positionH>
                <wp:positionV relativeFrom="paragraph">
                  <wp:posOffset>1024947</wp:posOffset>
                </wp:positionV>
                <wp:extent cx="1543050" cy="491319"/>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1543050" cy="491319"/>
                        </a:xfrm>
                        <a:prstGeom prst="rect">
                          <a:avLst/>
                        </a:prstGeom>
                        <a:noFill/>
                        <a:ln w="6350">
                          <a:noFill/>
                        </a:ln>
                      </wps:spPr>
                      <wps:txbx>
                        <w:txbxContent>
                          <w:p w14:paraId="3D517E1A" w14:textId="77777777" w:rsidR="007B68FF" w:rsidRPr="002F3110" w:rsidRDefault="007B68FF" w:rsidP="007B68FF">
                            <w:pPr>
                              <w:spacing w:after="0"/>
                              <w:jc w:val="center"/>
                              <w:rPr>
                                <w:rFonts w:ascii="Arial" w:hAnsi="Arial" w:cs="Arial"/>
                                <w:b/>
                                <w:sz w:val="36"/>
                              </w:rPr>
                            </w:pPr>
                            <w:r w:rsidRPr="002F3110">
                              <w:rPr>
                                <w:rFonts w:ascii="Arial" w:hAnsi="Arial" w:cs="Arial"/>
                                <w:b/>
                                <w:sz w:val="36"/>
                              </w:rPr>
                              <w:t xml:space="preserve">Fact Sheet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C7890" id="_x0000_t202" coordsize="21600,21600" o:spt="202" path="m,l,21600r21600,l21600,xe">
                <v:stroke joinstyle="miter"/>
                <v:path gradientshapeok="t" o:connecttype="rect"/>
              </v:shapetype>
              <v:shape id="Text Box 28" o:spid="_x0000_s1026" type="#_x0000_t202" style="position:absolute;margin-left:4.85pt;margin-top:80.7pt;width:121.5pt;height:3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" filled="f" stroked="f" strokeweight=".5pt">
                <v:textbox>
                  <w:txbxContent>
                    <w:p w14:paraId="3D517E1A" w14:textId="77777777" w:rsidR="007B68FF" w:rsidRPr="002F3110" w:rsidRDefault="007B68FF" w:rsidP="007B68FF">
                      <w:pPr>
                        <w:spacing w:after="0"/>
                        <w:jc w:val="center"/>
                        <w:rPr>
                          <w:rFonts w:ascii="Arial" w:hAnsi="Arial" w:cs="Arial"/>
                          <w:b/>
                          <w:sz w:val="36"/>
                        </w:rPr>
                      </w:pPr>
                      <w:r w:rsidRPr="002F3110">
                        <w:rPr>
                          <w:rFonts w:ascii="Arial" w:hAnsi="Arial" w:cs="Arial"/>
                          <w:b/>
                          <w:sz w:val="36"/>
                        </w:rPr>
                        <w:t xml:space="preserve">Fact Sheet </w:t>
                      </w:r>
                    </w:p>
                  </w:txbxContent>
                </v:textbox>
              </v:shape>
            </w:pict>
          </mc:Fallback>
        </mc:AlternateContent>
      </w:r>
      <w:r>
        <w:rPr>
          <w:noProof/>
        </w:rPr>
        <w:drawing>
          <wp:anchor distT="0" distB="0" distL="114300" distR="114300" simplePos="0" relativeHeight="251710464" behindDoc="0" locked="0" layoutInCell="1" allowOverlap="1" wp14:anchorId="1E63E80C" wp14:editId="3138C50B">
            <wp:simplePos x="0" y="0"/>
            <wp:positionH relativeFrom="column">
              <wp:posOffset>-18195</wp:posOffset>
            </wp:positionH>
            <wp:positionV relativeFrom="paragraph">
              <wp:posOffset>904240</wp:posOffset>
            </wp:positionV>
            <wp:extent cx="6949440" cy="121935"/>
            <wp:effectExtent l="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ar.jpg"/>
                    <pic:cNvPicPr/>
                  </pic:nvPicPr>
                  <pic:blipFill>
                    <a:blip r:embed="rId6">
                      <a:extLst>
                        <a:ext uri="{28A0092B-C50C-407E-A947-70E740481C1C}">
                          <a14:useLocalDpi xmlns:a14="http://schemas.microsoft.com/office/drawing/2010/main" val="0"/>
                        </a:ext>
                      </a:extLst>
                    </a:blip>
                    <a:stretch>
                      <a:fillRect/>
                    </a:stretch>
                  </pic:blipFill>
                  <pic:spPr>
                    <a:xfrm>
                      <a:off x="0" y="0"/>
                      <a:ext cx="6949440" cy="121935"/>
                    </a:xfrm>
                    <a:prstGeom prst="rect">
                      <a:avLst/>
                    </a:prstGeom>
                  </pic:spPr>
                </pic:pic>
              </a:graphicData>
            </a:graphic>
            <wp14:sizeRelH relativeFrom="page">
              <wp14:pctWidth>0</wp14:pctWidth>
            </wp14:sizeRelH>
            <wp14:sizeRelV relativeFrom="page">
              <wp14:pctHeight>0</wp14:pctHeight>
            </wp14:sizeRelV>
          </wp:anchor>
        </w:drawing>
      </w:r>
      <w:r w:rsidRPr="00737E3F">
        <w:rPr>
          <w:noProof/>
        </w:rPr>
        <mc:AlternateContent>
          <mc:Choice Requires="wps">
            <w:drawing>
              <wp:anchor distT="0" distB="0" distL="114300" distR="114300" simplePos="0" relativeHeight="251702272" behindDoc="0" locked="0" layoutInCell="1" allowOverlap="1" wp14:anchorId="4E5A5607" wp14:editId="7AA3232E">
                <wp:simplePos x="0" y="0"/>
                <wp:positionH relativeFrom="column">
                  <wp:posOffset>19050</wp:posOffset>
                </wp:positionH>
                <wp:positionV relativeFrom="paragraph">
                  <wp:posOffset>-240030</wp:posOffset>
                </wp:positionV>
                <wp:extent cx="6752590" cy="894715"/>
                <wp:effectExtent l="0" t="0" r="0" b="635"/>
                <wp:wrapNone/>
                <wp:docPr id="33" name="Text Box 33"/>
                <wp:cNvGraphicFramePr/>
                <a:graphic xmlns:a="http://schemas.openxmlformats.org/drawingml/2006/main">
                  <a:graphicData uri="http://schemas.microsoft.com/office/word/2010/wordprocessingShape">
                    <wps:wsp>
                      <wps:cNvSpPr txBox="1"/>
                      <wps:spPr>
                        <a:xfrm>
                          <a:off x="0" y="0"/>
                          <a:ext cx="6752590" cy="894715"/>
                        </a:xfrm>
                        <a:prstGeom prst="rect">
                          <a:avLst/>
                        </a:prstGeom>
                        <a:noFill/>
                        <a:ln w="6350">
                          <a:noFill/>
                        </a:ln>
                      </wps:spPr>
                      <wps:txbx>
                        <w:txbxContent>
                          <w:p w14:paraId="52180A1A" w14:textId="77777777" w:rsidR="003378A4" w:rsidRPr="000A541B" w:rsidRDefault="003378A4" w:rsidP="003378A4">
                            <w:pPr>
                              <w:jc w:val="center"/>
                              <w:rPr>
                                <w:rFonts w:ascii="Arial" w:hAnsi="Arial" w:cs="Arial"/>
                                <w:b/>
                                <w:sz w:val="40"/>
                                <w:szCs w:val="40"/>
                              </w:rPr>
                            </w:pPr>
                            <w:r w:rsidRPr="000A541B">
                              <w:rPr>
                                <w:rFonts w:ascii="Arial" w:hAnsi="Arial" w:cs="Arial"/>
                                <w:b/>
                                <w:sz w:val="40"/>
                                <w:szCs w:val="40"/>
                              </w:rPr>
                              <w:t xml:space="preserve">Glioblastoma Multiforme: </w:t>
                            </w:r>
                            <w:r>
                              <w:rPr>
                                <w:rFonts w:ascii="Arial" w:hAnsi="Arial" w:cs="Arial"/>
                                <w:b/>
                                <w:sz w:val="40"/>
                                <w:szCs w:val="40"/>
                              </w:rPr>
                              <w:t>Role of Physical Therapy and Research Updates</w:t>
                            </w:r>
                          </w:p>
                          <w:p w14:paraId="5C1729A3" w14:textId="5E0DCA55" w:rsidR="007B68FF" w:rsidRPr="002F3110" w:rsidRDefault="007B68FF" w:rsidP="007B68FF">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5A5607" id="Text Box 33" o:spid="_x0000_s1027" type="#_x0000_t202" style="position:absolute;margin-left:1.5pt;margin-top:-18.9pt;width:531.7pt;height:70.4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" filled="f" stroked="f" strokeweight=".5pt">
                <v:textbox>
                  <w:txbxContent>
                    <w:p w14:paraId="52180A1A" w14:textId="77777777" w:rsidR="003378A4" w:rsidRPr="000A541B" w:rsidRDefault="003378A4" w:rsidP="003378A4">
                      <w:pPr>
                        <w:jc w:val="center"/>
                        <w:rPr>
                          <w:rFonts w:ascii="Arial" w:hAnsi="Arial" w:cs="Arial"/>
                          <w:b/>
                          <w:sz w:val="40"/>
                          <w:szCs w:val="40"/>
                        </w:rPr>
                      </w:pPr>
                      <w:r w:rsidRPr="000A541B">
                        <w:rPr>
                          <w:rFonts w:ascii="Arial" w:hAnsi="Arial" w:cs="Arial"/>
                          <w:b/>
                          <w:sz w:val="40"/>
                          <w:szCs w:val="40"/>
                        </w:rPr>
                        <w:t xml:space="preserve">Glioblastoma Multiforme: </w:t>
                      </w:r>
                      <w:r>
                        <w:rPr>
                          <w:rFonts w:ascii="Arial" w:hAnsi="Arial" w:cs="Arial"/>
                          <w:b/>
                          <w:sz w:val="40"/>
                          <w:szCs w:val="40"/>
                        </w:rPr>
                        <w:t>Role of Physical Therapy and Research Updates</w:t>
                      </w:r>
                    </w:p>
                    <w:p w14:paraId="5C1729A3" w14:textId="5E0DCA55" w:rsidR="007B68FF" w:rsidRPr="002F3110" w:rsidRDefault="007B68FF" w:rsidP="007B68FF">
                      <w:pPr>
                        <w:jc w:val="center"/>
                        <w:rPr>
                          <w:rFonts w:ascii="Arial" w:hAnsi="Arial" w:cs="Arial"/>
                          <w:b/>
                          <w:sz w:val="40"/>
                        </w:rPr>
                      </w:pPr>
                    </w:p>
                  </w:txbxContent>
                </v:textbox>
              </v:shape>
            </w:pict>
          </mc:Fallback>
        </mc:AlternateContent>
      </w:r>
    </w:p>
    <w:p w14:paraId="3FAD1ED2" w14:textId="5556DDD6" w:rsidR="007B68FF" w:rsidRDefault="003378A4">
      <w:r w:rsidRPr="00737E3F">
        <w:rPr>
          <w:noProof/>
        </w:rPr>
        <mc:AlternateContent>
          <mc:Choice Requires="wps">
            <w:drawing>
              <wp:anchor distT="0" distB="0" distL="114300" distR="114300" simplePos="0" relativeHeight="251703296" behindDoc="0" locked="0" layoutInCell="1" allowOverlap="1" wp14:anchorId="77654201" wp14:editId="41C6A36F">
                <wp:simplePos x="0" y="0"/>
                <wp:positionH relativeFrom="column">
                  <wp:posOffset>-427990</wp:posOffset>
                </wp:positionH>
                <wp:positionV relativeFrom="paragraph">
                  <wp:posOffset>307340</wp:posOffset>
                </wp:positionV>
                <wp:extent cx="7102747" cy="405946"/>
                <wp:effectExtent l="0" t="0" r="0" b="0"/>
                <wp:wrapNone/>
                <wp:docPr id="32" name="Text Box 32"/>
                <wp:cNvGraphicFramePr/>
                <a:graphic xmlns:a="http://schemas.openxmlformats.org/drawingml/2006/main">
                  <a:graphicData uri="http://schemas.microsoft.com/office/word/2010/wordprocessingShape">
                    <wps:wsp>
                      <wps:cNvSpPr txBox="1"/>
                      <wps:spPr>
                        <a:xfrm>
                          <a:off x="0" y="0"/>
                          <a:ext cx="7102747" cy="405946"/>
                        </a:xfrm>
                        <a:prstGeom prst="rect">
                          <a:avLst/>
                        </a:prstGeom>
                        <a:noFill/>
                        <a:ln w="6350">
                          <a:noFill/>
                        </a:ln>
                      </wps:spPr>
                      <wps:txbx>
                        <w:txbxContent>
                          <w:p w14:paraId="47C5864F" w14:textId="77777777" w:rsidR="003378A4" w:rsidRPr="00D933F6" w:rsidRDefault="003378A4" w:rsidP="003378A4">
                            <w:pPr>
                              <w:jc w:val="right"/>
                              <w:rPr>
                                <w:rFonts w:ascii="Arial" w:hAnsi="Arial" w:cs="Arial"/>
                                <w:b/>
                                <w:sz w:val="24"/>
                              </w:rPr>
                            </w:pPr>
                            <w:r w:rsidRPr="00D933F6">
                              <w:rPr>
                                <w:rFonts w:ascii="Arial" w:hAnsi="Arial" w:cs="Arial"/>
                                <w:b/>
                                <w:sz w:val="24"/>
                              </w:rPr>
                              <w:t>Author</w:t>
                            </w:r>
                            <w:r>
                              <w:rPr>
                                <w:rFonts w:ascii="Arial" w:hAnsi="Arial" w:cs="Arial"/>
                                <w:b/>
                                <w:sz w:val="24"/>
                              </w:rPr>
                              <w:t>: Willie Ching, PT, DPT, Board Certified Specialist in Neurologic Physical Therapy</w:t>
                            </w:r>
                          </w:p>
                          <w:p w14:paraId="42EB6890" w14:textId="165EA3FB" w:rsidR="007B68FF" w:rsidRPr="00D933F6" w:rsidRDefault="007B68FF" w:rsidP="007B68FF">
                            <w:pPr>
                              <w:jc w:val="right"/>
                              <w:rPr>
                                <w:rFonts w:ascii="Arial" w:hAnsi="Arial" w:cs="Arial"/>
                                <w:b/>
                                <w:sz w:val="2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4201" id="Text Box 32" o:spid="_x0000_s1028" type="#_x0000_t202" style="position:absolute;margin-left:-33.7pt;margin-top:24.2pt;width:559.25pt;height:3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" filled="f" stroked="f" strokeweight=".5pt">
                <v:textbox>
                  <w:txbxContent>
                    <w:p w14:paraId="47C5864F" w14:textId="77777777" w:rsidR="003378A4" w:rsidRPr="00D933F6" w:rsidRDefault="003378A4" w:rsidP="003378A4">
                      <w:pPr>
                        <w:jc w:val="right"/>
                        <w:rPr>
                          <w:rFonts w:ascii="Arial" w:hAnsi="Arial" w:cs="Arial"/>
                          <w:b/>
                          <w:sz w:val="24"/>
                        </w:rPr>
                      </w:pPr>
                      <w:r w:rsidRPr="00D933F6">
                        <w:rPr>
                          <w:rFonts w:ascii="Arial" w:hAnsi="Arial" w:cs="Arial"/>
                          <w:b/>
                          <w:sz w:val="24"/>
                        </w:rPr>
                        <w:t>Author</w:t>
                      </w:r>
                      <w:r>
                        <w:rPr>
                          <w:rFonts w:ascii="Arial" w:hAnsi="Arial" w:cs="Arial"/>
                          <w:b/>
                          <w:sz w:val="24"/>
                        </w:rPr>
                        <w:t>: Willie Ching, PT, DPT, Board Certified Specialist in Neurologic Physical Therapy</w:t>
                      </w:r>
                    </w:p>
                    <w:p w14:paraId="42EB6890" w14:textId="165EA3FB" w:rsidR="007B68FF" w:rsidRPr="00D933F6" w:rsidRDefault="007B68FF" w:rsidP="007B68FF">
                      <w:pPr>
                        <w:jc w:val="right"/>
                        <w:rPr>
                          <w:rFonts w:ascii="Arial" w:hAnsi="Arial" w:cs="Arial"/>
                          <w:b/>
                          <w:sz w:val="24"/>
                        </w:rPr>
                      </w:pPr>
                    </w:p>
                  </w:txbxContent>
                </v:textbox>
              </v:shape>
            </w:pict>
          </mc:Fallback>
        </mc:AlternateContent>
      </w:r>
    </w:p>
    <w:p w14:paraId="3F0B146B" w14:textId="3FB75322" w:rsidR="007B68FF" w:rsidRDefault="003D69DC">
      <w:r>
        <w:rPr>
          <w:noProof/>
        </w:rPr>
        <w:drawing>
          <wp:anchor distT="0" distB="0" distL="114300" distR="114300" simplePos="0" relativeHeight="251728896" behindDoc="0" locked="0" layoutInCell="1" allowOverlap="1" wp14:anchorId="07A066D8" wp14:editId="2A13B7A0">
            <wp:simplePos x="0" y="0"/>
            <wp:positionH relativeFrom="column">
              <wp:posOffset>-18778</wp:posOffset>
            </wp:positionH>
            <wp:positionV relativeFrom="paragraph">
              <wp:posOffset>3114040</wp:posOffset>
            </wp:positionV>
            <wp:extent cx="1466850" cy="780560"/>
            <wp:effectExtent l="0" t="0" r="0" b="63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780560"/>
                    </a:xfrm>
                    <a:prstGeom prst="rect">
                      <a:avLst/>
                    </a:prstGeom>
                  </pic:spPr>
                </pic:pic>
              </a:graphicData>
            </a:graphic>
            <wp14:sizeRelH relativeFrom="page">
              <wp14:pctWidth>0</wp14:pctWidth>
            </wp14:sizeRelH>
            <wp14:sizeRelV relativeFrom="page">
              <wp14:pctHeight>0</wp14:pctHeight>
            </wp14:sizeRelV>
          </wp:anchor>
        </w:drawing>
      </w:r>
      <w:r w:rsidR="006A080C" w:rsidRPr="00737E3F">
        <w:rPr>
          <w:noProof/>
        </w:rPr>
        <mc:AlternateContent>
          <mc:Choice Requires="wps">
            <w:drawing>
              <wp:anchor distT="0" distB="0" distL="114300" distR="114300" simplePos="0" relativeHeight="251705344" behindDoc="0" locked="0" layoutInCell="1" allowOverlap="1" wp14:anchorId="3BC7B456" wp14:editId="34ED224C">
                <wp:simplePos x="0" y="0"/>
                <wp:positionH relativeFrom="column">
                  <wp:posOffset>-19050</wp:posOffset>
                </wp:positionH>
                <wp:positionV relativeFrom="paragraph">
                  <wp:posOffset>4417695</wp:posOffset>
                </wp:positionV>
                <wp:extent cx="1581150" cy="685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81150" cy="685800"/>
                        </a:xfrm>
                        <a:prstGeom prst="rect">
                          <a:avLst/>
                        </a:prstGeom>
                        <a:noFill/>
                        <a:ln w="6350">
                          <a:noFill/>
                        </a:ln>
                      </wps:spPr>
                      <wps:txbx>
                        <w:txbxContent>
                          <w:p w14:paraId="3D4CB5E8" w14:textId="77777777" w:rsidR="007B68FF" w:rsidRPr="006A080C" w:rsidRDefault="007B68FF" w:rsidP="007B68FF">
                            <w:pPr>
                              <w:spacing w:after="0"/>
                              <w:jc w:val="center"/>
                              <w:rPr>
                                <w:rFonts w:ascii="Arial" w:hAnsi="Arial" w:cs="Arial"/>
                                <w:bCs/>
                                <w:sz w:val="18"/>
                                <w:szCs w:val="18"/>
                              </w:rPr>
                            </w:pPr>
                            <w:r w:rsidRPr="006A080C">
                              <w:rPr>
                                <w:rFonts w:ascii="Arial" w:hAnsi="Arial" w:cs="Arial"/>
                                <w:bCs/>
                                <w:sz w:val="18"/>
                                <w:szCs w:val="18"/>
                              </w:rPr>
                              <w:t>A Special Interest Group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B456" id="Text Box 30" o:spid="_x0000_s1029" type="#_x0000_t202" style="position:absolute;margin-left:-1.5pt;margin-top:347.85pt;width:124.5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" filled="f" stroked="f" strokeweight=".5pt">
                <v:textbox>
                  <w:txbxContent>
                    <w:p w14:paraId="3D4CB5E8" w14:textId="77777777" w:rsidR="007B68FF" w:rsidRPr="006A080C" w:rsidRDefault="007B68FF" w:rsidP="007B68FF">
                      <w:pPr>
                        <w:spacing w:after="0"/>
                        <w:jc w:val="center"/>
                        <w:rPr>
                          <w:rFonts w:ascii="Arial" w:hAnsi="Arial" w:cs="Arial"/>
                          <w:bCs/>
                          <w:sz w:val="18"/>
                          <w:szCs w:val="18"/>
                        </w:rPr>
                      </w:pPr>
                      <w:r w:rsidRPr="006A080C">
                        <w:rPr>
                          <w:rFonts w:ascii="Arial" w:hAnsi="Arial" w:cs="Arial"/>
                          <w:bCs/>
                          <w:sz w:val="18"/>
                          <w:szCs w:val="18"/>
                        </w:rPr>
                        <w:t>A Special Interest Group of</w:t>
                      </w:r>
                    </w:p>
                  </w:txbxContent>
                </v:textbox>
              </v:shape>
            </w:pict>
          </mc:Fallback>
        </mc:AlternateContent>
      </w:r>
      <w:r w:rsidR="002C0673">
        <w:rPr>
          <w:noProof/>
        </w:rPr>
        <w:drawing>
          <wp:anchor distT="0" distB="0" distL="114300" distR="114300" simplePos="0" relativeHeight="251715584" behindDoc="0" locked="0" layoutInCell="1" allowOverlap="1" wp14:anchorId="19BADCED" wp14:editId="484AE58B">
            <wp:simplePos x="0" y="0"/>
            <wp:positionH relativeFrom="column">
              <wp:posOffset>209550</wp:posOffset>
            </wp:positionH>
            <wp:positionV relativeFrom="paragraph">
              <wp:posOffset>7240270</wp:posOffset>
            </wp:positionV>
            <wp:extent cx="943209" cy="480060"/>
            <wp:effectExtent l="0" t="0" r="9525"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ta_ntl_color_rgb-pos.jpg"/>
                    <pic:cNvPicPr/>
                  </pic:nvPicPr>
                  <pic:blipFill rotWithShape="1">
                    <a:blip r:embed="rId8" cstate="print">
                      <a:extLst>
                        <a:ext uri="{28A0092B-C50C-407E-A947-70E740481C1C}">
                          <a14:useLocalDpi xmlns:a14="http://schemas.microsoft.com/office/drawing/2010/main" val="0"/>
                        </a:ext>
                      </a:extLst>
                    </a:blip>
                    <a:srcRect l="8130" t="14488" r="4667" b="12009"/>
                    <a:stretch/>
                  </pic:blipFill>
                  <pic:spPr bwMode="auto">
                    <a:xfrm>
                      <a:off x="0" y="0"/>
                      <a:ext cx="943209"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673" w:rsidRPr="00737E3F">
        <w:rPr>
          <w:noProof/>
        </w:rPr>
        <mc:AlternateContent>
          <mc:Choice Requires="wps">
            <w:drawing>
              <wp:anchor distT="0" distB="0" distL="114300" distR="114300" simplePos="0" relativeHeight="251706368" behindDoc="0" locked="0" layoutInCell="1" allowOverlap="1" wp14:anchorId="0FD03E04" wp14:editId="0DAA260A">
                <wp:simplePos x="0" y="0"/>
                <wp:positionH relativeFrom="column">
                  <wp:posOffset>-76835</wp:posOffset>
                </wp:positionH>
                <wp:positionV relativeFrom="paragraph">
                  <wp:posOffset>5622925</wp:posOffset>
                </wp:positionV>
                <wp:extent cx="1600200" cy="219583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600200" cy="2195830"/>
                        </a:xfrm>
                        <a:prstGeom prst="rect">
                          <a:avLst/>
                        </a:prstGeom>
                        <a:noFill/>
                        <a:ln w="6350">
                          <a:noFill/>
                        </a:ln>
                      </wps:spPr>
                      <wps:txbx>
                        <w:txbxContent>
                          <w:p w14:paraId="7FA53D6F" w14:textId="77777777" w:rsidR="007B68FF" w:rsidRPr="00AE3411" w:rsidRDefault="007B68FF" w:rsidP="007B68FF">
                            <w:pPr>
                              <w:spacing w:after="0"/>
                              <w:jc w:val="center"/>
                              <w:rPr>
                                <w:rFonts w:ascii="Arial" w:hAnsi="Arial" w:cs="Arial"/>
                                <w:b/>
                                <w:sz w:val="18"/>
                                <w:szCs w:val="18"/>
                              </w:rPr>
                            </w:pPr>
                            <w:r w:rsidRPr="00AE3411">
                              <w:rPr>
                                <w:rFonts w:ascii="Arial" w:hAnsi="Arial" w:cs="Arial"/>
                                <w:b/>
                                <w:sz w:val="18"/>
                                <w:szCs w:val="18"/>
                              </w:rPr>
                              <w:t>Contact us:</w:t>
                            </w:r>
                          </w:p>
                          <w:p w14:paraId="0132C8C2"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ANPT</w:t>
                            </w:r>
                          </w:p>
                          <w:p w14:paraId="7A2284D9"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Phone: 952.646.2038</w:t>
                            </w:r>
                          </w:p>
                          <w:p w14:paraId="187BBB9A"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info@neuropt.org</w:t>
                            </w:r>
                          </w:p>
                          <w:p w14:paraId="5DD8CE2C"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www.neuropt.org</w:t>
                            </w:r>
                          </w:p>
                          <w:p w14:paraId="616A55E8" w14:textId="77777777" w:rsidR="007B68FF" w:rsidRPr="00AE3411" w:rsidRDefault="007B68FF" w:rsidP="007B68FF">
                            <w:pPr>
                              <w:spacing w:after="0"/>
                              <w:jc w:val="center"/>
                              <w:rPr>
                                <w:rFonts w:ascii="Arial" w:hAnsi="Arial" w:cs="Arial"/>
                                <w:sz w:val="18"/>
                                <w:szCs w:val="18"/>
                              </w:rPr>
                            </w:pPr>
                          </w:p>
                          <w:p w14:paraId="7A707BFC" w14:textId="45231B97" w:rsidR="007B68FF" w:rsidRDefault="007B68FF" w:rsidP="007B68FF">
                            <w:pPr>
                              <w:spacing w:after="0"/>
                              <w:jc w:val="center"/>
                              <w:rPr>
                                <w:rFonts w:ascii="Arial" w:hAnsi="Arial" w:cs="Arial"/>
                                <w:sz w:val="18"/>
                                <w:szCs w:val="18"/>
                              </w:rPr>
                            </w:pPr>
                          </w:p>
                          <w:p w14:paraId="6EE63BE8" w14:textId="11951B23" w:rsidR="006A080C" w:rsidRDefault="006A080C" w:rsidP="007B68FF">
                            <w:pPr>
                              <w:spacing w:after="0"/>
                              <w:jc w:val="center"/>
                              <w:rPr>
                                <w:rFonts w:ascii="Arial" w:hAnsi="Arial" w:cs="Arial"/>
                                <w:sz w:val="18"/>
                                <w:szCs w:val="18"/>
                              </w:rPr>
                            </w:pPr>
                          </w:p>
                          <w:p w14:paraId="203EB7E7" w14:textId="77777777" w:rsidR="006A080C" w:rsidRPr="00AE3411" w:rsidRDefault="006A080C" w:rsidP="007B68FF">
                            <w:pPr>
                              <w:spacing w:after="0"/>
                              <w:jc w:val="center"/>
                              <w:rPr>
                                <w:rFonts w:ascii="Arial" w:hAnsi="Arial" w:cs="Arial"/>
                                <w:sz w:val="18"/>
                                <w:szCs w:val="18"/>
                              </w:rPr>
                            </w:pPr>
                          </w:p>
                          <w:p w14:paraId="485160D7"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a component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03E04" id="Text Box 34" o:spid="_x0000_s1030" type="#_x0000_t202" style="position:absolute;margin-left:-6.05pt;margin-top:442.75pt;width:126pt;height:17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" filled="f" stroked="f" strokeweight=".5pt">
                <v:textbox>
                  <w:txbxContent>
                    <w:p w14:paraId="7FA53D6F" w14:textId="77777777" w:rsidR="007B68FF" w:rsidRPr="00AE3411" w:rsidRDefault="007B68FF" w:rsidP="007B68FF">
                      <w:pPr>
                        <w:spacing w:after="0"/>
                        <w:jc w:val="center"/>
                        <w:rPr>
                          <w:rFonts w:ascii="Arial" w:hAnsi="Arial" w:cs="Arial"/>
                          <w:b/>
                          <w:sz w:val="18"/>
                          <w:szCs w:val="18"/>
                        </w:rPr>
                      </w:pPr>
                      <w:r w:rsidRPr="00AE3411">
                        <w:rPr>
                          <w:rFonts w:ascii="Arial" w:hAnsi="Arial" w:cs="Arial"/>
                          <w:b/>
                          <w:sz w:val="18"/>
                          <w:szCs w:val="18"/>
                        </w:rPr>
                        <w:t>Contact us:</w:t>
                      </w:r>
                    </w:p>
                    <w:p w14:paraId="0132C8C2"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ANPT</w:t>
                      </w:r>
                    </w:p>
                    <w:p w14:paraId="7A2284D9"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Phone: 952.646.2038</w:t>
                      </w:r>
                    </w:p>
                    <w:p w14:paraId="187BBB9A"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info@neuropt.org</w:t>
                      </w:r>
                    </w:p>
                    <w:p w14:paraId="5DD8CE2C"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www.neuropt.org</w:t>
                      </w:r>
                    </w:p>
                    <w:p w14:paraId="616A55E8" w14:textId="77777777" w:rsidR="007B68FF" w:rsidRPr="00AE3411" w:rsidRDefault="007B68FF" w:rsidP="007B68FF">
                      <w:pPr>
                        <w:spacing w:after="0"/>
                        <w:jc w:val="center"/>
                        <w:rPr>
                          <w:rFonts w:ascii="Arial" w:hAnsi="Arial" w:cs="Arial"/>
                          <w:sz w:val="18"/>
                          <w:szCs w:val="18"/>
                        </w:rPr>
                      </w:pPr>
                    </w:p>
                    <w:p w14:paraId="7A707BFC" w14:textId="45231B97" w:rsidR="007B68FF" w:rsidRDefault="007B68FF" w:rsidP="007B68FF">
                      <w:pPr>
                        <w:spacing w:after="0"/>
                        <w:jc w:val="center"/>
                        <w:rPr>
                          <w:rFonts w:ascii="Arial" w:hAnsi="Arial" w:cs="Arial"/>
                          <w:sz w:val="18"/>
                          <w:szCs w:val="18"/>
                        </w:rPr>
                      </w:pPr>
                    </w:p>
                    <w:p w14:paraId="6EE63BE8" w14:textId="11951B23" w:rsidR="006A080C" w:rsidRDefault="006A080C" w:rsidP="007B68FF">
                      <w:pPr>
                        <w:spacing w:after="0"/>
                        <w:jc w:val="center"/>
                        <w:rPr>
                          <w:rFonts w:ascii="Arial" w:hAnsi="Arial" w:cs="Arial"/>
                          <w:sz w:val="18"/>
                          <w:szCs w:val="18"/>
                        </w:rPr>
                      </w:pPr>
                    </w:p>
                    <w:p w14:paraId="203EB7E7" w14:textId="77777777" w:rsidR="006A080C" w:rsidRPr="00AE3411" w:rsidRDefault="006A080C" w:rsidP="007B68FF">
                      <w:pPr>
                        <w:spacing w:after="0"/>
                        <w:jc w:val="center"/>
                        <w:rPr>
                          <w:rFonts w:ascii="Arial" w:hAnsi="Arial" w:cs="Arial"/>
                          <w:sz w:val="18"/>
                          <w:szCs w:val="18"/>
                        </w:rPr>
                      </w:pPr>
                    </w:p>
                    <w:p w14:paraId="485160D7"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a component of</w:t>
                      </w:r>
                    </w:p>
                  </w:txbxContent>
                </v:textbox>
              </v:shape>
            </w:pict>
          </mc:Fallback>
        </mc:AlternateContent>
      </w:r>
      <w:r w:rsidR="00AE3411">
        <w:rPr>
          <w:noProof/>
        </w:rPr>
        <w:drawing>
          <wp:anchor distT="0" distB="0" distL="114300" distR="114300" simplePos="0" relativeHeight="251711488" behindDoc="0" locked="0" layoutInCell="1" allowOverlap="1" wp14:anchorId="51ED0DA2" wp14:editId="4A5DF375">
            <wp:simplePos x="0" y="0"/>
            <wp:positionH relativeFrom="column">
              <wp:posOffset>105564</wp:posOffset>
            </wp:positionH>
            <wp:positionV relativeFrom="paragraph">
              <wp:posOffset>4671695</wp:posOffset>
            </wp:positionV>
            <wp:extent cx="1280160" cy="950546"/>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y of Neurologic RGB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950546"/>
                    </a:xfrm>
                    <a:prstGeom prst="rect">
                      <a:avLst/>
                    </a:prstGeom>
                  </pic:spPr>
                </pic:pic>
              </a:graphicData>
            </a:graphic>
            <wp14:sizeRelH relativeFrom="page">
              <wp14:pctWidth>0</wp14:pctWidth>
            </wp14:sizeRelH>
            <wp14:sizeRelV relativeFrom="page">
              <wp14:pctHeight>0</wp14:pctHeight>
            </wp14:sizeRelV>
          </wp:anchor>
        </w:drawing>
      </w:r>
      <w:r w:rsidR="00AE3411">
        <w:rPr>
          <w:noProof/>
        </w:rPr>
        <mc:AlternateContent>
          <mc:Choice Requires="wps">
            <w:drawing>
              <wp:anchor distT="0" distB="0" distL="114300" distR="114300" simplePos="0" relativeHeight="251707392" behindDoc="0" locked="0" layoutInCell="1" allowOverlap="1" wp14:anchorId="77DAEBFF" wp14:editId="56821017">
                <wp:simplePos x="0" y="0"/>
                <wp:positionH relativeFrom="column">
                  <wp:posOffset>1790700</wp:posOffset>
                </wp:positionH>
                <wp:positionV relativeFrom="paragraph">
                  <wp:posOffset>607695</wp:posOffset>
                </wp:positionV>
                <wp:extent cx="5095875" cy="7252335"/>
                <wp:effectExtent l="0" t="0" r="9525" b="5715"/>
                <wp:wrapNone/>
                <wp:docPr id="27" name="Text Box 27"/>
                <wp:cNvGraphicFramePr/>
                <a:graphic xmlns:a="http://schemas.openxmlformats.org/drawingml/2006/main">
                  <a:graphicData uri="http://schemas.microsoft.com/office/word/2010/wordprocessingShape">
                    <wps:wsp>
                      <wps:cNvSpPr txBox="1"/>
                      <wps:spPr>
                        <a:xfrm>
                          <a:off x="0" y="0"/>
                          <a:ext cx="5095875" cy="7252335"/>
                        </a:xfrm>
                        <a:prstGeom prst="rect">
                          <a:avLst/>
                        </a:prstGeom>
                        <a:solidFill>
                          <a:schemeClr val="lt1"/>
                        </a:solidFill>
                        <a:ln w="6350">
                          <a:noFill/>
                        </a:ln>
                      </wps:spPr>
                      <wps:txbx>
                        <w:txbxContent>
                          <w:p w14:paraId="3BCCDD45" w14:textId="77777777" w:rsidR="007B68FF" w:rsidRDefault="007B68FF" w:rsidP="007B6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AEBFF" id="Text Box 27" o:spid="_x0000_s1031" type="#_x0000_t202" style="position:absolute;margin-left:141pt;margin-top:47.85pt;width:401.25pt;height:57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" fillcolor="white [3201]" stroked="f" strokeweight=".5pt">
                <v:textbox>
                  <w:txbxContent>
                    <w:p w14:paraId="3BCCDD45" w14:textId="77777777" w:rsidR="007B68FF" w:rsidRDefault="007B68FF" w:rsidP="007B68FF"/>
                  </w:txbxContent>
                </v:textbox>
              </v:shape>
            </w:pict>
          </mc:Fallback>
        </mc:AlternateContent>
      </w:r>
      <w:r w:rsidR="00AE3411">
        <w:rPr>
          <w:noProof/>
        </w:rPr>
        <mc:AlternateContent>
          <mc:Choice Requires="wps">
            <w:drawing>
              <wp:anchor distT="0" distB="0" distL="114300" distR="114300" simplePos="0" relativeHeight="251713536" behindDoc="0" locked="0" layoutInCell="1" allowOverlap="1" wp14:anchorId="290289C2" wp14:editId="00E64B1F">
                <wp:simplePos x="0" y="0"/>
                <wp:positionH relativeFrom="column">
                  <wp:posOffset>1790700</wp:posOffset>
                </wp:positionH>
                <wp:positionV relativeFrom="paragraph">
                  <wp:posOffset>598171</wp:posOffset>
                </wp:positionV>
                <wp:extent cx="4982210" cy="7261860"/>
                <wp:effectExtent l="0" t="0" r="8890" b="0"/>
                <wp:wrapNone/>
                <wp:docPr id="26" name="Text Box 26"/>
                <wp:cNvGraphicFramePr/>
                <a:graphic xmlns:a="http://schemas.openxmlformats.org/drawingml/2006/main">
                  <a:graphicData uri="http://schemas.microsoft.com/office/word/2010/wordprocessingShape">
                    <wps:wsp>
                      <wps:cNvSpPr txBox="1"/>
                      <wps:spPr>
                        <a:xfrm>
                          <a:off x="0" y="0"/>
                          <a:ext cx="4982210" cy="7261860"/>
                        </a:xfrm>
                        <a:prstGeom prst="rect">
                          <a:avLst/>
                        </a:prstGeom>
                        <a:solidFill>
                          <a:schemeClr val="lt1"/>
                        </a:solidFill>
                        <a:ln w="6350">
                          <a:noFill/>
                        </a:ln>
                      </wps:spPr>
                      <wps:txbx id="7">
                        <w:txbxContent>
                          <w:p w14:paraId="1E93B4C0" w14:textId="77777777" w:rsidR="003378A4" w:rsidRDefault="003378A4" w:rsidP="003378A4">
                            <w:pPr>
                              <w:jc w:val="center"/>
                              <w:rPr>
                                <w:rFonts w:ascii="Arial" w:hAnsi="Arial" w:cs="Arial"/>
                                <w:b/>
                                <w:sz w:val="30"/>
                                <w:szCs w:val="30"/>
                              </w:rPr>
                            </w:pPr>
                            <w:r>
                              <w:rPr>
                                <w:rFonts w:ascii="Arial" w:hAnsi="Arial" w:cs="Arial"/>
                                <w:b/>
                                <w:sz w:val="30"/>
                                <w:szCs w:val="30"/>
                              </w:rPr>
                              <w:t>The Role of Physical Therapy</w:t>
                            </w:r>
                          </w:p>
                          <w:p w14:paraId="2389E432" w14:textId="77777777" w:rsidR="003378A4" w:rsidRDefault="003378A4" w:rsidP="003378A4">
                            <w:pPr>
                              <w:rPr>
                                <w:rFonts w:ascii="Arial" w:hAnsi="Arial" w:cs="Arial"/>
                              </w:rPr>
                            </w:pPr>
                            <w:r>
                              <w:rPr>
                                <w:rFonts w:ascii="Arial" w:hAnsi="Arial" w:cs="Arial"/>
                              </w:rPr>
                              <w:t>The physical therapist focuses on maximizing function, preventing complications of immobility, and providing support, thereby improving the patient’s quality of life</w:t>
                            </w:r>
                            <w:r>
                              <w:rPr>
                                <w:rFonts w:ascii="Arial" w:hAnsi="Arial" w:cs="Arial"/>
                                <w:vertAlign w:val="superscript"/>
                              </w:rPr>
                              <w:t>15</w:t>
                            </w:r>
                            <w:r>
                              <w:rPr>
                                <w:rFonts w:ascii="Arial" w:hAnsi="Arial" w:cs="Arial"/>
                              </w:rPr>
                              <w:t xml:space="preserve"> during the initial diagnosis of GBM, throughout and after the medical treatment phase. Physical therapists are in a distinctive position to assist the patient in participating in an exercise regimen which have been reported to decrease fatigue, enhance functional abilities, and improve quality of life.</w:t>
                            </w:r>
                            <w:r>
                              <w:rPr>
                                <w:rFonts w:ascii="Arial" w:hAnsi="Arial" w:cs="Arial"/>
                                <w:vertAlign w:val="superscript"/>
                              </w:rPr>
                              <w:t>16</w:t>
                            </w:r>
                            <w:r>
                              <w:rPr>
                                <w:rFonts w:ascii="Arial" w:hAnsi="Arial" w:cs="Arial"/>
                              </w:rPr>
                              <w:t xml:space="preserve"> Assisting the patient to identify unique elements in their quality of life will enhance the establishment of a meaningful treatment program. When establishing goals, it is necessary for all – patient, team members, family, caregivers, and third-party payers – to consider the preferred discharge environment, the patient, and their caregiver’s goals.</w:t>
                            </w:r>
                          </w:p>
                          <w:p w14:paraId="7C041FB6" w14:textId="77777777" w:rsidR="003378A4" w:rsidRPr="007854AF" w:rsidRDefault="003378A4" w:rsidP="003378A4">
                            <w:pPr>
                              <w:rPr>
                                <w:rFonts w:ascii="Arial" w:hAnsi="Arial" w:cs="Arial"/>
                                <w:bCs/>
                              </w:rPr>
                            </w:pPr>
                            <w:r>
                              <w:rPr>
                                <w:rFonts w:ascii="Arial" w:hAnsi="Arial" w:cs="Arial"/>
                              </w:rPr>
                              <w:t>The physical therapist establishes the appropriate treatment plan with the understanding of the nature and course of GBM, the possible effects and side effects of their medical treatment, and eventual regression of body functions and functional abilities due to disease progression. Low blood count, gastrointestinal complaints, and fatigue</w:t>
                            </w:r>
                            <w:r>
                              <w:rPr>
                                <w:rFonts w:ascii="Arial" w:hAnsi="Arial" w:cs="Arial"/>
                                <w:vertAlign w:val="superscript"/>
                              </w:rPr>
                              <w:t>17</w:t>
                            </w:r>
                            <w:r>
                              <w:rPr>
                                <w:rFonts w:ascii="Arial" w:hAnsi="Arial" w:cs="Arial"/>
                              </w:rPr>
                              <w:t xml:space="preserve"> are some of the side effects that </w:t>
                            </w:r>
                            <w:r w:rsidRPr="007854AF">
                              <w:rPr>
                                <w:rFonts w:ascii="Arial" w:hAnsi="Arial" w:cs="Arial"/>
                                <w:bCs/>
                              </w:rPr>
                              <w:t>can affect the patient’s participation in their rehabilitation.</w:t>
                            </w:r>
                            <w:r>
                              <w:rPr>
                                <w:rFonts w:ascii="Arial" w:hAnsi="Arial" w:cs="Arial"/>
                                <w:bCs/>
                              </w:rPr>
                              <w:t xml:space="preserve"> </w:t>
                            </w:r>
                            <w:r w:rsidRPr="007854AF">
                              <w:rPr>
                                <w:rFonts w:ascii="Arial" w:hAnsi="Arial" w:cs="Arial"/>
                                <w:bCs/>
                              </w:rPr>
                              <w:t>The use of corticosteroids and anticonvulsant medications can also cause weight gain, cushingoid syndrome, diabetes, myopathy, increased susceptibility to infections, altered reaction time, slowing of cognitive functioning, and even movement disorders such as ataxia or dysarthria.</w:t>
                            </w:r>
                            <w:bookmarkStart w:id="0" w:name="ZOTERO_BREF_mcewlONC1QxE"/>
                            <w:r w:rsidRPr="007854AF">
                              <w:rPr>
                                <w:rFonts w:ascii="Arial" w:hAnsi="Arial" w:cs="Arial"/>
                                <w:vertAlign w:val="superscript"/>
                              </w:rPr>
                              <w:t>18,19</w:t>
                            </w:r>
                            <w:bookmarkEnd w:id="0"/>
                            <w:r w:rsidRPr="007854AF">
                              <w:rPr>
                                <w:rFonts w:ascii="Arial" w:hAnsi="Arial" w:cs="Arial"/>
                                <w:bCs/>
                              </w:rPr>
                              <w:t xml:space="preserve"> Flexibility in the rehabilitative program, time, and goals should be employed by the physical therapist to become effective and meaningful.</w:t>
                            </w:r>
                          </w:p>
                          <w:p w14:paraId="4541893F" w14:textId="77777777" w:rsidR="003378A4" w:rsidRPr="007854AF" w:rsidRDefault="003378A4" w:rsidP="003378A4">
                            <w:pPr>
                              <w:rPr>
                                <w:rFonts w:ascii="Arial" w:hAnsi="Arial" w:cs="Arial"/>
                                <w:bCs/>
                              </w:rPr>
                            </w:pPr>
                            <w:r w:rsidRPr="007854AF">
                              <w:rPr>
                                <w:rFonts w:ascii="Arial" w:hAnsi="Arial" w:cs="Arial"/>
                                <w:bCs/>
                              </w:rPr>
                              <w:t>Personality changes, cognition changes, fluctuations or changes in mood and temperament can also arise.</w:t>
                            </w:r>
                            <w:r>
                              <w:rPr>
                                <w:rFonts w:ascii="Arial" w:hAnsi="Arial" w:cs="Arial"/>
                                <w:bCs/>
                              </w:rPr>
                              <w:t xml:space="preserve"> </w:t>
                            </w:r>
                            <w:r w:rsidRPr="007854AF">
                              <w:rPr>
                                <w:rFonts w:ascii="Arial" w:hAnsi="Arial" w:cs="Arial"/>
                                <w:bCs/>
                              </w:rPr>
                              <w:t>The patient’s learning style may change, or the caregiver may report changes in patient’s behavior over time and should be further investigated.</w:t>
                            </w:r>
                            <w:r>
                              <w:rPr>
                                <w:rFonts w:ascii="Arial" w:hAnsi="Arial" w:cs="Arial"/>
                                <w:bCs/>
                              </w:rPr>
                              <w:t xml:space="preserve"> </w:t>
                            </w:r>
                            <w:r w:rsidRPr="007854AF">
                              <w:rPr>
                                <w:rFonts w:ascii="Arial" w:hAnsi="Arial" w:cs="Arial"/>
                                <w:bCs/>
                              </w:rPr>
                              <w:t>Use of alternative strategies may become necessary to carry out patient-specific interventions.</w:t>
                            </w:r>
                            <w:bookmarkStart w:id="1" w:name="ZOTERO_BREF_PPDCeaN8crVJ"/>
                            <w:r w:rsidRPr="007854AF">
                              <w:rPr>
                                <w:rFonts w:ascii="Arial" w:hAnsi="Arial" w:cs="Arial"/>
                                <w:vertAlign w:val="superscript"/>
                              </w:rPr>
                              <w:t>20,21</w:t>
                            </w:r>
                            <w:bookmarkEnd w:id="1"/>
                            <w:r w:rsidRPr="007854AF">
                              <w:rPr>
                                <w:rFonts w:ascii="Arial" w:hAnsi="Arial" w:cs="Arial"/>
                                <w:bCs/>
                              </w:rPr>
                              <w:t xml:space="preserve"> </w:t>
                            </w:r>
                          </w:p>
                          <w:p w14:paraId="7E3B00BD" w14:textId="77777777" w:rsidR="003378A4" w:rsidRPr="007854AF" w:rsidRDefault="003378A4" w:rsidP="003378A4">
                            <w:pPr>
                              <w:rPr>
                                <w:rFonts w:ascii="Arial" w:hAnsi="Arial" w:cs="Arial"/>
                                <w:bCs/>
                              </w:rPr>
                            </w:pPr>
                            <w:r w:rsidRPr="007854AF">
                              <w:rPr>
                                <w:rFonts w:ascii="Arial" w:hAnsi="Arial" w:cs="Arial"/>
                                <w:bCs/>
                              </w:rPr>
                              <w:t>A time may come that treatments may become ineffective and the disease continues to progress.</w:t>
                            </w:r>
                            <w:bookmarkStart w:id="2" w:name="ZOTERO_BREF_tXMx2Y7CQtnF"/>
                            <w:r w:rsidRPr="007854AF">
                              <w:rPr>
                                <w:rFonts w:ascii="Arial" w:hAnsi="Arial" w:cs="Arial"/>
                                <w:vertAlign w:val="superscript"/>
                              </w:rPr>
                              <w:t>22</w:t>
                            </w:r>
                            <w:bookmarkEnd w:id="2"/>
                            <w:r w:rsidRPr="007854AF">
                              <w:rPr>
                                <w:rFonts w:ascii="Arial" w:hAnsi="Arial" w:cs="Arial"/>
                                <w:bCs/>
                              </w:rPr>
                              <w:t xml:space="preserve"> At end-of-life care, the physical therapist participates in continued care by focusing on the patient’s comfort, range of motion, positioning, pain relief, and caregiver support.</w:t>
                            </w:r>
                          </w:p>
                          <w:p w14:paraId="38983E1C" w14:textId="77777777" w:rsidR="003378A4" w:rsidRDefault="003378A4" w:rsidP="003378A4">
                            <w:pPr>
                              <w:jc w:val="center"/>
                              <w:rPr>
                                <w:rFonts w:ascii="Arial" w:hAnsi="Arial" w:cs="Arial"/>
                                <w:sz w:val="30"/>
                                <w:szCs w:val="30"/>
                              </w:rPr>
                            </w:pPr>
                            <w:r>
                              <w:rPr>
                                <w:rFonts w:ascii="Arial" w:hAnsi="Arial" w:cs="Arial"/>
                                <w:b/>
                                <w:sz w:val="30"/>
                                <w:szCs w:val="30"/>
                              </w:rPr>
                              <w:t>Research Updates</w:t>
                            </w:r>
                          </w:p>
                          <w:p w14:paraId="726F884D" w14:textId="0CB48183" w:rsidR="007B68FF" w:rsidRPr="006D41FA" w:rsidRDefault="003378A4" w:rsidP="003378A4">
                            <w:pPr>
                              <w:rPr>
                                <w:rFonts w:ascii="Arial" w:hAnsi="Arial" w:cs="Arial"/>
                              </w:rPr>
                            </w:pPr>
                            <w:r w:rsidRPr="008C7D20">
                              <w:rPr>
                                <w:rFonts w:ascii="Arial" w:hAnsi="Arial" w:cs="Arial"/>
                                <w:bCs/>
                              </w:rPr>
                              <w:t>Researchers are always investigating the use of innovative new treatments when the first line of therapy has failed.</w:t>
                            </w:r>
                            <w:r>
                              <w:rPr>
                                <w:rFonts w:ascii="Arial" w:hAnsi="Arial" w:cs="Arial"/>
                                <w:bCs/>
                              </w:rPr>
                              <w:t xml:space="preserve"> </w:t>
                            </w:r>
                            <w:r w:rsidRPr="008C7D20">
                              <w:rPr>
                                <w:rFonts w:ascii="Arial" w:hAnsi="Arial" w:cs="Arial"/>
                                <w:bCs/>
                              </w:rPr>
                              <w:t>Clinical trials in gene therapy, highly focused radiation therapy, immunotherapy (CAR T-cell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289C2" id="Text Box 26" o:spid="_x0000_s1032" type="#_x0000_t202" style="position:absolute;margin-left:141pt;margin-top:47.1pt;width:392.3pt;height:571.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" fillcolor="white [3201]" stroked="f" strokeweight=".5pt">
                <v:textbox style="mso-next-textbox:#Text Box 3">
                  <w:txbxContent>
                    <w:p w14:paraId="1E93B4C0" w14:textId="77777777" w:rsidR="003378A4" w:rsidRDefault="003378A4" w:rsidP="003378A4">
                      <w:pPr>
                        <w:jc w:val="center"/>
                        <w:rPr>
                          <w:rFonts w:ascii="Arial" w:hAnsi="Arial" w:cs="Arial"/>
                          <w:b/>
                          <w:sz w:val="30"/>
                          <w:szCs w:val="30"/>
                        </w:rPr>
                      </w:pPr>
                      <w:r>
                        <w:rPr>
                          <w:rFonts w:ascii="Arial" w:hAnsi="Arial" w:cs="Arial"/>
                          <w:b/>
                          <w:sz w:val="30"/>
                          <w:szCs w:val="30"/>
                        </w:rPr>
                        <w:t>The Role of Physical Therapy</w:t>
                      </w:r>
                    </w:p>
                    <w:p w14:paraId="2389E432" w14:textId="77777777" w:rsidR="003378A4" w:rsidRDefault="003378A4" w:rsidP="003378A4">
                      <w:pPr>
                        <w:rPr>
                          <w:rFonts w:ascii="Arial" w:hAnsi="Arial" w:cs="Arial"/>
                        </w:rPr>
                      </w:pPr>
                      <w:r>
                        <w:rPr>
                          <w:rFonts w:ascii="Arial" w:hAnsi="Arial" w:cs="Arial"/>
                        </w:rPr>
                        <w:t>The physical therapist focuses on maximizing function, preventing complications of immobility, and providing support, thereby improving the patient’s quality of life</w:t>
                      </w:r>
                      <w:r>
                        <w:rPr>
                          <w:rFonts w:ascii="Arial" w:hAnsi="Arial" w:cs="Arial"/>
                          <w:vertAlign w:val="superscript"/>
                        </w:rPr>
                        <w:t>15</w:t>
                      </w:r>
                      <w:r>
                        <w:rPr>
                          <w:rFonts w:ascii="Arial" w:hAnsi="Arial" w:cs="Arial"/>
                        </w:rPr>
                        <w:t xml:space="preserve"> during the initial diagnosis of GBM, throughout and after the medical treatment phase. Physical therapists are in a distinctive position to assist the patient in participating in an exercise regimen which have been reported to decrease fatigue, enhance functional abilities, and improve quality of life.</w:t>
                      </w:r>
                      <w:r>
                        <w:rPr>
                          <w:rFonts w:ascii="Arial" w:hAnsi="Arial" w:cs="Arial"/>
                          <w:vertAlign w:val="superscript"/>
                        </w:rPr>
                        <w:t>16</w:t>
                      </w:r>
                      <w:r>
                        <w:rPr>
                          <w:rFonts w:ascii="Arial" w:hAnsi="Arial" w:cs="Arial"/>
                        </w:rPr>
                        <w:t xml:space="preserve"> Assisting the patient to identify unique elements in their quality of life will enhance the establishment of a meaningful treatment program. When establishing goals, it is necessary for all – patient, team members, family, caregivers, and third-party payers – to consider the preferred discharge environment, the patient, and their caregiver’s goals.</w:t>
                      </w:r>
                    </w:p>
                    <w:p w14:paraId="7C041FB6" w14:textId="77777777" w:rsidR="003378A4" w:rsidRPr="007854AF" w:rsidRDefault="003378A4" w:rsidP="003378A4">
                      <w:pPr>
                        <w:rPr>
                          <w:rFonts w:ascii="Arial" w:hAnsi="Arial" w:cs="Arial"/>
                          <w:bCs/>
                        </w:rPr>
                      </w:pPr>
                      <w:r>
                        <w:rPr>
                          <w:rFonts w:ascii="Arial" w:hAnsi="Arial" w:cs="Arial"/>
                        </w:rPr>
                        <w:t>The physical therapist establishes the appropriate treatment plan with the understanding of the nature and course of GBM, the possible effects and side effects of their medical treatment, and eventual regression of body functions and functional abilities due to disease progression. Low blood count, gastrointestinal complaints, and fatigue</w:t>
                      </w:r>
                      <w:r>
                        <w:rPr>
                          <w:rFonts w:ascii="Arial" w:hAnsi="Arial" w:cs="Arial"/>
                          <w:vertAlign w:val="superscript"/>
                        </w:rPr>
                        <w:t>17</w:t>
                      </w:r>
                      <w:r>
                        <w:rPr>
                          <w:rFonts w:ascii="Arial" w:hAnsi="Arial" w:cs="Arial"/>
                        </w:rPr>
                        <w:t xml:space="preserve"> are some of the side effects that </w:t>
                      </w:r>
                      <w:r w:rsidRPr="007854AF">
                        <w:rPr>
                          <w:rFonts w:ascii="Arial" w:hAnsi="Arial" w:cs="Arial"/>
                          <w:bCs/>
                        </w:rPr>
                        <w:t>can affect the patient’s participation in their rehabilitation.</w:t>
                      </w:r>
                      <w:r>
                        <w:rPr>
                          <w:rFonts w:ascii="Arial" w:hAnsi="Arial" w:cs="Arial"/>
                          <w:bCs/>
                        </w:rPr>
                        <w:t xml:space="preserve"> </w:t>
                      </w:r>
                      <w:r w:rsidRPr="007854AF">
                        <w:rPr>
                          <w:rFonts w:ascii="Arial" w:hAnsi="Arial" w:cs="Arial"/>
                          <w:bCs/>
                        </w:rPr>
                        <w:t>The use of corticosteroids and anticonvulsant medications can also cause weight gain, cushingoid syndrome, diabetes, myopathy, increased susceptibility to infections, altered reaction time, slowing of cognitive functioning, and even movement disorders such as ataxia or dysarthria.</w:t>
                      </w:r>
                      <w:bookmarkStart w:id="3" w:name="ZOTERO_BREF_mcewlONC1QxE"/>
                      <w:r w:rsidRPr="007854AF">
                        <w:rPr>
                          <w:rFonts w:ascii="Arial" w:hAnsi="Arial" w:cs="Arial"/>
                          <w:vertAlign w:val="superscript"/>
                        </w:rPr>
                        <w:t>18,19</w:t>
                      </w:r>
                      <w:bookmarkEnd w:id="3"/>
                      <w:r w:rsidRPr="007854AF">
                        <w:rPr>
                          <w:rFonts w:ascii="Arial" w:hAnsi="Arial" w:cs="Arial"/>
                          <w:bCs/>
                        </w:rPr>
                        <w:t xml:space="preserve"> Flexibility in the rehabilitative program, time, and goals should be employed by the physical therapist to become effective and meaningful.</w:t>
                      </w:r>
                    </w:p>
                    <w:p w14:paraId="4541893F" w14:textId="77777777" w:rsidR="003378A4" w:rsidRPr="007854AF" w:rsidRDefault="003378A4" w:rsidP="003378A4">
                      <w:pPr>
                        <w:rPr>
                          <w:rFonts w:ascii="Arial" w:hAnsi="Arial" w:cs="Arial"/>
                          <w:bCs/>
                        </w:rPr>
                      </w:pPr>
                      <w:r w:rsidRPr="007854AF">
                        <w:rPr>
                          <w:rFonts w:ascii="Arial" w:hAnsi="Arial" w:cs="Arial"/>
                          <w:bCs/>
                        </w:rPr>
                        <w:t>Personality changes, cognition changes, fluctuations or changes in mood and temperament can also arise.</w:t>
                      </w:r>
                      <w:r>
                        <w:rPr>
                          <w:rFonts w:ascii="Arial" w:hAnsi="Arial" w:cs="Arial"/>
                          <w:bCs/>
                        </w:rPr>
                        <w:t xml:space="preserve"> </w:t>
                      </w:r>
                      <w:r w:rsidRPr="007854AF">
                        <w:rPr>
                          <w:rFonts w:ascii="Arial" w:hAnsi="Arial" w:cs="Arial"/>
                          <w:bCs/>
                        </w:rPr>
                        <w:t>The patient’s learning style may change, or the caregiver may report changes in patient’s behavior over time and should be further investigated.</w:t>
                      </w:r>
                      <w:r>
                        <w:rPr>
                          <w:rFonts w:ascii="Arial" w:hAnsi="Arial" w:cs="Arial"/>
                          <w:bCs/>
                        </w:rPr>
                        <w:t xml:space="preserve"> </w:t>
                      </w:r>
                      <w:r w:rsidRPr="007854AF">
                        <w:rPr>
                          <w:rFonts w:ascii="Arial" w:hAnsi="Arial" w:cs="Arial"/>
                          <w:bCs/>
                        </w:rPr>
                        <w:t>Use of alternative strategies may become necessary to carry out patient-specific interventions.</w:t>
                      </w:r>
                      <w:bookmarkStart w:id="4" w:name="ZOTERO_BREF_PPDCeaN8crVJ"/>
                      <w:r w:rsidRPr="007854AF">
                        <w:rPr>
                          <w:rFonts w:ascii="Arial" w:hAnsi="Arial" w:cs="Arial"/>
                          <w:vertAlign w:val="superscript"/>
                        </w:rPr>
                        <w:t>20,21</w:t>
                      </w:r>
                      <w:bookmarkEnd w:id="4"/>
                      <w:r w:rsidRPr="007854AF">
                        <w:rPr>
                          <w:rFonts w:ascii="Arial" w:hAnsi="Arial" w:cs="Arial"/>
                          <w:bCs/>
                        </w:rPr>
                        <w:t xml:space="preserve"> </w:t>
                      </w:r>
                    </w:p>
                    <w:p w14:paraId="7E3B00BD" w14:textId="77777777" w:rsidR="003378A4" w:rsidRPr="007854AF" w:rsidRDefault="003378A4" w:rsidP="003378A4">
                      <w:pPr>
                        <w:rPr>
                          <w:rFonts w:ascii="Arial" w:hAnsi="Arial" w:cs="Arial"/>
                          <w:bCs/>
                        </w:rPr>
                      </w:pPr>
                      <w:r w:rsidRPr="007854AF">
                        <w:rPr>
                          <w:rFonts w:ascii="Arial" w:hAnsi="Arial" w:cs="Arial"/>
                          <w:bCs/>
                        </w:rPr>
                        <w:t>A time may come that treatments may become ineffective and the disease continues to progress.</w:t>
                      </w:r>
                      <w:bookmarkStart w:id="5" w:name="ZOTERO_BREF_tXMx2Y7CQtnF"/>
                      <w:r w:rsidRPr="007854AF">
                        <w:rPr>
                          <w:rFonts w:ascii="Arial" w:hAnsi="Arial" w:cs="Arial"/>
                          <w:vertAlign w:val="superscript"/>
                        </w:rPr>
                        <w:t>22</w:t>
                      </w:r>
                      <w:bookmarkEnd w:id="5"/>
                      <w:r w:rsidRPr="007854AF">
                        <w:rPr>
                          <w:rFonts w:ascii="Arial" w:hAnsi="Arial" w:cs="Arial"/>
                          <w:bCs/>
                        </w:rPr>
                        <w:t xml:space="preserve"> At end-of-life care, the physical therapist participates in continued care by focusing on the patient’s comfort, range of motion, positioning, pain relief, and caregiver support.</w:t>
                      </w:r>
                    </w:p>
                    <w:p w14:paraId="38983E1C" w14:textId="77777777" w:rsidR="003378A4" w:rsidRDefault="003378A4" w:rsidP="003378A4">
                      <w:pPr>
                        <w:jc w:val="center"/>
                        <w:rPr>
                          <w:rFonts w:ascii="Arial" w:hAnsi="Arial" w:cs="Arial"/>
                          <w:sz w:val="30"/>
                          <w:szCs w:val="30"/>
                        </w:rPr>
                      </w:pPr>
                      <w:r>
                        <w:rPr>
                          <w:rFonts w:ascii="Arial" w:hAnsi="Arial" w:cs="Arial"/>
                          <w:b/>
                          <w:sz w:val="30"/>
                          <w:szCs w:val="30"/>
                        </w:rPr>
                        <w:t>Research Updates</w:t>
                      </w:r>
                    </w:p>
                    <w:p w14:paraId="726F884D" w14:textId="0CB48183" w:rsidR="007B68FF" w:rsidRPr="006D41FA" w:rsidRDefault="003378A4" w:rsidP="003378A4">
                      <w:pPr>
                        <w:rPr>
                          <w:rFonts w:ascii="Arial" w:hAnsi="Arial" w:cs="Arial"/>
                        </w:rPr>
                      </w:pPr>
                      <w:r w:rsidRPr="008C7D20">
                        <w:rPr>
                          <w:rFonts w:ascii="Arial" w:hAnsi="Arial" w:cs="Arial"/>
                          <w:bCs/>
                        </w:rPr>
                        <w:t>Researchers are always investigating the use of innovative new treatments when the first line of therapy has failed.</w:t>
                      </w:r>
                      <w:r>
                        <w:rPr>
                          <w:rFonts w:ascii="Arial" w:hAnsi="Arial" w:cs="Arial"/>
                          <w:bCs/>
                        </w:rPr>
                        <w:t xml:space="preserve"> </w:t>
                      </w:r>
                      <w:r w:rsidRPr="008C7D20">
                        <w:rPr>
                          <w:rFonts w:ascii="Arial" w:hAnsi="Arial" w:cs="Arial"/>
                          <w:bCs/>
                        </w:rPr>
                        <w:t>Clinical trials in gene therapy, highly focused radiation therapy, immunotherapy (CAR T-cell therapy,</w:t>
                      </w:r>
                    </w:p>
                  </w:txbxContent>
                </v:textbox>
              </v:shape>
            </w:pict>
          </mc:Fallback>
        </mc:AlternateContent>
      </w:r>
      <w:r w:rsidR="00AE3411">
        <w:rPr>
          <w:noProof/>
        </w:rPr>
        <mc:AlternateContent>
          <mc:Choice Requires="wps">
            <w:drawing>
              <wp:anchor distT="0" distB="0" distL="114300" distR="114300" simplePos="0" relativeHeight="251712512" behindDoc="0" locked="0" layoutInCell="1" allowOverlap="1" wp14:anchorId="6E1CF758" wp14:editId="32ADC605">
                <wp:simplePos x="0" y="0"/>
                <wp:positionH relativeFrom="column">
                  <wp:posOffset>1600200</wp:posOffset>
                </wp:positionH>
                <wp:positionV relativeFrom="paragraph">
                  <wp:posOffset>379095</wp:posOffset>
                </wp:positionV>
                <wp:extent cx="0" cy="7480935"/>
                <wp:effectExtent l="19050" t="0" r="38100" b="43815"/>
                <wp:wrapNone/>
                <wp:docPr id="31" name="Straight Connector 31"/>
                <wp:cNvGraphicFramePr/>
                <a:graphic xmlns:a="http://schemas.openxmlformats.org/drawingml/2006/main">
                  <a:graphicData uri="http://schemas.microsoft.com/office/word/2010/wordprocessingShape">
                    <wps:wsp>
                      <wps:cNvCnPr/>
                      <wps:spPr>
                        <a:xfrm>
                          <a:off x="0" y="0"/>
                          <a:ext cx="0" cy="7480935"/>
                        </a:xfrm>
                        <a:prstGeom prst="line">
                          <a:avLst/>
                        </a:prstGeom>
                        <a:ln w="57150">
                          <a:solidFill>
                            <a:srgbClr val="0085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767E504C" id="Straight Connector 3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29.85pt" to="126pt,6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" strokecolor="#008578" strokeweight="4.5pt">
                <v:stroke joinstyle="miter"/>
              </v:line>
            </w:pict>
          </mc:Fallback>
        </mc:AlternateContent>
      </w:r>
      <w:r w:rsidR="008975B9" w:rsidRPr="00737E3F">
        <w:rPr>
          <w:noProof/>
        </w:rPr>
        <mc:AlternateContent>
          <mc:Choice Requires="wps">
            <w:drawing>
              <wp:anchor distT="0" distB="0" distL="114300" distR="114300" simplePos="0" relativeHeight="251708416" behindDoc="0" locked="0" layoutInCell="1" allowOverlap="1" wp14:anchorId="072E5533" wp14:editId="10F08DDB">
                <wp:simplePos x="0" y="0"/>
                <wp:positionH relativeFrom="column">
                  <wp:posOffset>-21590</wp:posOffset>
                </wp:positionH>
                <wp:positionV relativeFrom="paragraph">
                  <wp:posOffset>2743381</wp:posOffset>
                </wp:positionV>
                <wp:extent cx="1543050" cy="295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43050" cy="295275"/>
                        </a:xfrm>
                        <a:prstGeom prst="rect">
                          <a:avLst/>
                        </a:prstGeom>
                        <a:noFill/>
                        <a:ln w="6350">
                          <a:noFill/>
                        </a:ln>
                      </wps:spPr>
                      <wps:txbx>
                        <w:txbxContent>
                          <w:p w14:paraId="7A5F83B5" w14:textId="77777777" w:rsidR="007B68FF" w:rsidRPr="002F3110" w:rsidRDefault="007B68FF" w:rsidP="007B68FF">
                            <w:pPr>
                              <w:spacing w:after="0"/>
                              <w:jc w:val="center"/>
                              <w:rPr>
                                <w:rFonts w:ascii="Arial" w:hAnsi="Arial" w:cs="Arial"/>
                                <w:b/>
                              </w:rPr>
                            </w:pPr>
                            <w:r w:rsidRPr="002F3110">
                              <w:rPr>
                                <w:rFonts w:ascii="Arial" w:hAnsi="Arial" w:cs="Arial"/>
                                <w:b/>
                              </w:rPr>
                              <w:t>Produced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E5533" id="Text Box 29" o:spid="_x0000_s1033" type="#_x0000_t202" style="position:absolute;margin-left:-1.7pt;margin-top:3in;width:121.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" filled="f" stroked="f" strokeweight=".5pt">
                <v:textbox>
                  <w:txbxContent>
                    <w:p w14:paraId="7A5F83B5" w14:textId="77777777" w:rsidR="007B68FF" w:rsidRPr="002F3110" w:rsidRDefault="007B68FF" w:rsidP="007B68FF">
                      <w:pPr>
                        <w:spacing w:after="0"/>
                        <w:jc w:val="center"/>
                        <w:rPr>
                          <w:rFonts w:ascii="Arial" w:hAnsi="Arial" w:cs="Arial"/>
                          <w:b/>
                        </w:rPr>
                      </w:pPr>
                      <w:r w:rsidRPr="002F3110">
                        <w:rPr>
                          <w:rFonts w:ascii="Arial" w:hAnsi="Arial" w:cs="Arial"/>
                          <w:b/>
                        </w:rPr>
                        <w:t>Produced by</w:t>
                      </w:r>
                    </w:p>
                  </w:txbxContent>
                </v:textbox>
              </v:shape>
            </w:pict>
          </mc:Fallback>
        </mc:AlternateContent>
      </w:r>
      <w:r w:rsidR="007B68FF">
        <w:br w:type="page"/>
      </w:r>
    </w:p>
    <w:p w14:paraId="7B8FF1C8" w14:textId="3C5FFEFF" w:rsidR="002E2978" w:rsidRPr="00737E3F" w:rsidRDefault="003378A4">
      <w:r>
        <w:rPr>
          <w:noProof/>
        </w:rPr>
        <w:lastRenderedPageBreak/>
        <mc:AlternateContent>
          <mc:Choice Requires="wps">
            <w:drawing>
              <wp:anchor distT="0" distB="0" distL="114300" distR="114300" simplePos="0" relativeHeight="251731968" behindDoc="0" locked="0" layoutInCell="1" allowOverlap="1" wp14:anchorId="49C65ECB" wp14:editId="0A8D6787">
                <wp:simplePos x="0" y="0"/>
                <wp:positionH relativeFrom="column">
                  <wp:posOffset>1792514</wp:posOffset>
                </wp:positionH>
                <wp:positionV relativeFrom="paragraph">
                  <wp:posOffset>303349</wp:posOffset>
                </wp:positionV>
                <wp:extent cx="4876800" cy="633675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4876800" cy="6336755"/>
                        </a:xfrm>
                        <a:prstGeom prst="rect">
                          <a:avLst/>
                        </a:prstGeom>
                        <a:solidFill>
                          <a:schemeClr val="lt1"/>
                        </a:solidFill>
                        <a:ln w="6350">
                          <a:noFill/>
                        </a:ln>
                      </wps:spPr>
                      <wps:txbx>
                        <w:txbxContent>
                          <w:p w14:paraId="40FC0043" w14:textId="77777777" w:rsidR="003378A4" w:rsidRPr="008C7D20" w:rsidRDefault="003378A4" w:rsidP="003378A4">
                            <w:pPr>
                              <w:rPr>
                                <w:rFonts w:ascii="Arial" w:hAnsi="Arial" w:cs="Arial"/>
                                <w:bCs/>
                              </w:rPr>
                            </w:pPr>
                            <w:r w:rsidRPr="008C7D20">
                              <w:rPr>
                                <w:rFonts w:ascii="Arial" w:hAnsi="Arial" w:cs="Arial"/>
                                <w:bCs/>
                              </w:rPr>
                              <w:t>pembrolizumab), and vaccines (cytomegalovirus dendritic cell vaccines) are ongoing.</w:t>
                            </w:r>
                            <w:bookmarkStart w:id="3" w:name="ZOTERO_BREF_ObES4cMaMeBD"/>
                            <w:r w:rsidRPr="008C7D20">
                              <w:rPr>
                                <w:rFonts w:ascii="Arial" w:hAnsi="Arial" w:cs="Arial"/>
                                <w:vertAlign w:val="superscript"/>
                              </w:rPr>
                              <w:t>4,23–25</w:t>
                            </w:r>
                            <w:bookmarkEnd w:id="3"/>
                          </w:p>
                          <w:p w14:paraId="1EA2E574" w14:textId="77777777" w:rsidR="003378A4" w:rsidRPr="008C7D20" w:rsidRDefault="003378A4" w:rsidP="003378A4">
                            <w:pPr>
                              <w:rPr>
                                <w:rFonts w:ascii="Arial" w:hAnsi="Arial" w:cs="Arial"/>
                                <w:bCs/>
                              </w:rPr>
                            </w:pPr>
                            <w:r w:rsidRPr="008C7D20">
                              <w:rPr>
                                <w:rFonts w:ascii="Arial" w:hAnsi="Arial" w:cs="Arial"/>
                                <w:bCs/>
                              </w:rPr>
                              <w:t>Analyzing DNA in blood samples also showed high accuracy for detecting gliomas. This could potentially be useful for developing treatment plan before surgery and non-invasively monitor how patients respond to treatments.</w:t>
                            </w:r>
                            <w:bookmarkStart w:id="4" w:name="ZOTERO_BREF_HAh6c0B7itzt"/>
                            <w:r w:rsidRPr="008C7D20">
                              <w:rPr>
                                <w:rFonts w:ascii="Arial" w:hAnsi="Arial" w:cs="Arial"/>
                                <w:vertAlign w:val="superscript"/>
                              </w:rPr>
                              <w:t>26</w:t>
                            </w:r>
                            <w:bookmarkEnd w:id="4"/>
                          </w:p>
                          <w:p w14:paraId="6A49682F" w14:textId="77777777" w:rsidR="003378A4" w:rsidRPr="008C7D20" w:rsidRDefault="003378A4" w:rsidP="003378A4">
                            <w:pPr>
                              <w:rPr>
                                <w:rFonts w:ascii="Arial" w:hAnsi="Arial" w:cs="Arial"/>
                                <w:bCs/>
                              </w:rPr>
                            </w:pPr>
                            <w:r w:rsidRPr="008C7D20">
                              <w:rPr>
                                <w:rFonts w:ascii="Arial" w:hAnsi="Arial" w:cs="Arial"/>
                                <w:bCs/>
                              </w:rPr>
                              <w:t>GBM is a disease that affects the entire family, so it is also important to assess the impact of the disease and treatment on them, and there is increasing movement towards incorporating a patient-outcomes focus in studies. This takes a holistic view of the impact of the disease and treatment on the patient and family, and the issu</w:t>
                            </w:r>
                            <w:r>
                              <w:rPr>
                                <w:rFonts w:ascii="Arial" w:hAnsi="Arial" w:cs="Arial"/>
                                <w:bCs/>
                              </w:rPr>
                              <w:t>es that they are dealing with</w:t>
                            </w:r>
                            <w:r w:rsidRPr="008C7D20">
                              <w:rPr>
                                <w:rFonts w:ascii="Arial" w:hAnsi="Arial" w:cs="Arial"/>
                                <w:bCs/>
                              </w:rPr>
                              <w:t>.</w:t>
                            </w:r>
                            <w:bookmarkStart w:id="5" w:name="ZOTERO_BREF_LDT6mK68uHF1"/>
                            <w:r w:rsidRPr="008C7D20">
                              <w:rPr>
                                <w:rFonts w:ascii="Arial" w:hAnsi="Arial" w:cs="Arial"/>
                                <w:vertAlign w:val="superscript"/>
                              </w:rPr>
                              <w:t>27,28</w:t>
                            </w:r>
                            <w:bookmarkEnd w:id="5"/>
                          </w:p>
                          <w:p w14:paraId="1D2EB322" w14:textId="77777777" w:rsidR="003378A4" w:rsidRPr="008C7D20" w:rsidRDefault="003378A4" w:rsidP="003378A4">
                            <w:pPr>
                              <w:rPr>
                                <w:rFonts w:ascii="Arial" w:hAnsi="Arial" w:cs="Arial"/>
                                <w:bCs/>
                              </w:rPr>
                            </w:pPr>
                            <w:r w:rsidRPr="008C7D20">
                              <w:rPr>
                                <w:rFonts w:ascii="Arial" w:hAnsi="Arial" w:cs="Arial"/>
                                <w:bCs/>
                              </w:rPr>
                              <w:t xml:space="preserve">There is also evidence that women tend to respond better than men to standard treatment for GBM, although the </w:t>
                            </w:r>
                            <w:r>
                              <w:rPr>
                                <w:rFonts w:ascii="Arial" w:hAnsi="Arial" w:cs="Arial"/>
                                <w:bCs/>
                              </w:rPr>
                              <w:t>reasons for this sex difference</w:t>
                            </w:r>
                            <w:r w:rsidRPr="008C7D20">
                              <w:rPr>
                                <w:rFonts w:ascii="Arial" w:hAnsi="Arial" w:cs="Arial"/>
                                <w:bCs/>
                              </w:rPr>
                              <w:t xml:space="preserve"> are not clear.</w:t>
                            </w:r>
                            <w:bookmarkStart w:id="6" w:name="ZOTERO_BREF_zI4nRGTtBRgI"/>
                            <w:r>
                              <w:rPr>
                                <w:rFonts w:ascii="Arial" w:hAnsi="Arial" w:cs="Arial"/>
                                <w:bCs/>
                              </w:rPr>
                              <w:t xml:space="preserve"> </w:t>
                            </w:r>
                            <w:r w:rsidRPr="008C7D20">
                              <w:rPr>
                                <w:rFonts w:ascii="Arial" w:hAnsi="Arial" w:cs="Arial"/>
                                <w:bCs/>
                              </w:rPr>
                              <w:t>One focus of investigation in this sex difference is the presence of IDH1 mutations in tumors, which were aligned with longest-surviving female clusters but was not true in the male clusters.</w:t>
                            </w:r>
                            <w:bookmarkStart w:id="7" w:name="ZOTERO_BREF_5zmr435LorBc"/>
                            <w:bookmarkEnd w:id="6"/>
                            <w:r w:rsidRPr="008C7D20">
                              <w:rPr>
                                <w:rFonts w:ascii="Arial" w:hAnsi="Arial" w:cs="Arial"/>
                                <w:vertAlign w:val="superscript"/>
                              </w:rPr>
                              <w:t>31–33</w:t>
                            </w:r>
                            <w:bookmarkEnd w:id="7"/>
                          </w:p>
                          <w:p w14:paraId="2741027E" w14:textId="599B96FB" w:rsidR="003378A4" w:rsidRDefault="00337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C65ECB" id="Text Box 7" o:spid="_x0000_s1034" type="#_x0000_t202" style="position:absolute;margin-left:141.15pt;margin-top:23.9pt;width:384pt;height:498.9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" fillcolor="white [3201]" stroked="f" strokeweight=".5pt">
                <v:textbox>
                  <w:txbxContent>
                    <w:p w14:paraId="40FC0043" w14:textId="77777777" w:rsidR="003378A4" w:rsidRPr="008C7D20" w:rsidRDefault="003378A4" w:rsidP="003378A4">
                      <w:pPr>
                        <w:rPr>
                          <w:rFonts w:ascii="Arial" w:hAnsi="Arial" w:cs="Arial"/>
                          <w:bCs/>
                        </w:rPr>
                      </w:pPr>
                      <w:r w:rsidRPr="008C7D20">
                        <w:rPr>
                          <w:rFonts w:ascii="Arial" w:hAnsi="Arial" w:cs="Arial"/>
                          <w:bCs/>
                        </w:rPr>
                        <w:t>pembrolizumab), and vaccines (cytomegalovirus dendritic cell vaccines) are ongoing.</w:t>
                      </w:r>
                      <w:bookmarkStart w:id="12" w:name="ZOTERO_BREF_ObES4cMaMeBD"/>
                      <w:r w:rsidRPr="008C7D20">
                        <w:rPr>
                          <w:rFonts w:ascii="Arial" w:hAnsi="Arial" w:cs="Arial"/>
                          <w:vertAlign w:val="superscript"/>
                        </w:rPr>
                        <w:t>4,23–25</w:t>
                      </w:r>
                      <w:bookmarkEnd w:id="12"/>
                    </w:p>
                    <w:p w14:paraId="1EA2E574" w14:textId="77777777" w:rsidR="003378A4" w:rsidRPr="008C7D20" w:rsidRDefault="003378A4" w:rsidP="003378A4">
                      <w:pPr>
                        <w:rPr>
                          <w:rFonts w:ascii="Arial" w:hAnsi="Arial" w:cs="Arial"/>
                          <w:bCs/>
                        </w:rPr>
                      </w:pPr>
                      <w:r w:rsidRPr="008C7D20">
                        <w:rPr>
                          <w:rFonts w:ascii="Arial" w:hAnsi="Arial" w:cs="Arial"/>
                          <w:bCs/>
                        </w:rPr>
                        <w:t>Analyzing DNA in blood samples also showed high accuracy for detecting gliomas. This could potentially be useful for developing treatment plan before surgery and non-invasively monitor how patients respond to treatments.</w:t>
                      </w:r>
                      <w:bookmarkStart w:id="13" w:name="ZOTERO_BREF_HAh6c0B7itzt"/>
                      <w:r w:rsidRPr="008C7D20">
                        <w:rPr>
                          <w:rFonts w:ascii="Arial" w:hAnsi="Arial" w:cs="Arial"/>
                          <w:vertAlign w:val="superscript"/>
                        </w:rPr>
                        <w:t>26</w:t>
                      </w:r>
                      <w:bookmarkEnd w:id="13"/>
                    </w:p>
                    <w:p w14:paraId="6A49682F" w14:textId="77777777" w:rsidR="003378A4" w:rsidRPr="008C7D20" w:rsidRDefault="003378A4" w:rsidP="003378A4">
                      <w:pPr>
                        <w:rPr>
                          <w:rFonts w:ascii="Arial" w:hAnsi="Arial" w:cs="Arial"/>
                          <w:bCs/>
                        </w:rPr>
                      </w:pPr>
                      <w:r w:rsidRPr="008C7D20">
                        <w:rPr>
                          <w:rFonts w:ascii="Arial" w:hAnsi="Arial" w:cs="Arial"/>
                          <w:bCs/>
                        </w:rPr>
                        <w:t>GBM is a disease that affects the entire family, so it is also important to assess the impact of the disease and treatment on them, and there is increasing movement towards incorporating a patient-outcomes focus in studies. This takes a holistic view of the impact of the disease and treatment on the patient and family, and the issu</w:t>
                      </w:r>
                      <w:r>
                        <w:rPr>
                          <w:rFonts w:ascii="Arial" w:hAnsi="Arial" w:cs="Arial"/>
                          <w:bCs/>
                        </w:rPr>
                        <w:t>es that they are dealing with</w:t>
                      </w:r>
                      <w:r w:rsidRPr="008C7D20">
                        <w:rPr>
                          <w:rFonts w:ascii="Arial" w:hAnsi="Arial" w:cs="Arial"/>
                          <w:bCs/>
                        </w:rPr>
                        <w:t>.</w:t>
                      </w:r>
                      <w:bookmarkStart w:id="14" w:name="ZOTERO_BREF_LDT6mK68uHF1"/>
                      <w:r w:rsidRPr="008C7D20">
                        <w:rPr>
                          <w:rFonts w:ascii="Arial" w:hAnsi="Arial" w:cs="Arial"/>
                          <w:vertAlign w:val="superscript"/>
                        </w:rPr>
                        <w:t>27,28</w:t>
                      </w:r>
                      <w:bookmarkEnd w:id="14"/>
                    </w:p>
                    <w:p w14:paraId="1D2EB322" w14:textId="77777777" w:rsidR="003378A4" w:rsidRPr="008C7D20" w:rsidRDefault="003378A4" w:rsidP="003378A4">
                      <w:pPr>
                        <w:rPr>
                          <w:rFonts w:ascii="Arial" w:hAnsi="Arial" w:cs="Arial"/>
                          <w:bCs/>
                        </w:rPr>
                      </w:pPr>
                      <w:r w:rsidRPr="008C7D20">
                        <w:rPr>
                          <w:rFonts w:ascii="Arial" w:hAnsi="Arial" w:cs="Arial"/>
                          <w:bCs/>
                        </w:rPr>
                        <w:t xml:space="preserve">There is also evidence that women tend to respond better than men to standard treatment for GBM, although the </w:t>
                      </w:r>
                      <w:r>
                        <w:rPr>
                          <w:rFonts w:ascii="Arial" w:hAnsi="Arial" w:cs="Arial"/>
                          <w:bCs/>
                        </w:rPr>
                        <w:t>reasons for this sex difference</w:t>
                      </w:r>
                      <w:r w:rsidRPr="008C7D20">
                        <w:rPr>
                          <w:rFonts w:ascii="Arial" w:hAnsi="Arial" w:cs="Arial"/>
                          <w:bCs/>
                        </w:rPr>
                        <w:t xml:space="preserve"> are not clear.</w:t>
                      </w:r>
                      <w:bookmarkStart w:id="15" w:name="ZOTERO_BREF_zI4nRGTtBRgI"/>
                      <w:r>
                        <w:rPr>
                          <w:rFonts w:ascii="Arial" w:hAnsi="Arial" w:cs="Arial"/>
                          <w:bCs/>
                        </w:rPr>
                        <w:t xml:space="preserve"> </w:t>
                      </w:r>
                      <w:r w:rsidRPr="008C7D20">
                        <w:rPr>
                          <w:rFonts w:ascii="Arial" w:hAnsi="Arial" w:cs="Arial"/>
                          <w:bCs/>
                        </w:rPr>
                        <w:t>One focus of investigation in this sex difference is the presence of IDH1 mutations in tumors, which were aligned with longest-surviving female clusters but was not true in the male clusters.</w:t>
                      </w:r>
                      <w:bookmarkStart w:id="16" w:name="ZOTERO_BREF_5zmr435LorBc"/>
                      <w:bookmarkEnd w:id="15"/>
                      <w:r w:rsidRPr="008C7D20">
                        <w:rPr>
                          <w:rFonts w:ascii="Arial" w:hAnsi="Arial" w:cs="Arial"/>
                          <w:vertAlign w:val="superscript"/>
                        </w:rPr>
                        <w:t>31–33</w:t>
                      </w:r>
                      <w:bookmarkEnd w:id="16"/>
                    </w:p>
                    <w:p w14:paraId="2741027E" w14:textId="599B96FB" w:rsidR="003378A4" w:rsidRDefault="003378A4"/>
                  </w:txbxContent>
                </v:textbox>
              </v:shape>
            </w:pict>
          </mc:Fallback>
        </mc:AlternateContent>
      </w:r>
      <w:r w:rsidR="003D69DC">
        <w:rPr>
          <w:noProof/>
        </w:rPr>
        <w:drawing>
          <wp:anchor distT="0" distB="0" distL="114300" distR="114300" simplePos="0" relativeHeight="251730944" behindDoc="0" locked="0" layoutInCell="1" allowOverlap="1" wp14:anchorId="053328BE" wp14:editId="00B0B025">
            <wp:simplePos x="0" y="0"/>
            <wp:positionH relativeFrom="column">
              <wp:posOffset>272</wp:posOffset>
            </wp:positionH>
            <wp:positionV relativeFrom="paragraph">
              <wp:posOffset>4657090</wp:posOffset>
            </wp:positionV>
            <wp:extent cx="1466850" cy="780560"/>
            <wp:effectExtent l="0" t="0" r="0" b="635"/>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780560"/>
                    </a:xfrm>
                    <a:prstGeom prst="rect">
                      <a:avLst/>
                    </a:prstGeom>
                  </pic:spPr>
                </pic:pic>
              </a:graphicData>
            </a:graphic>
            <wp14:sizeRelH relativeFrom="page">
              <wp14:pctWidth>0</wp14:pctWidth>
            </wp14:sizeRelH>
            <wp14:sizeRelV relativeFrom="page">
              <wp14:pctHeight>0</wp14:pctHeight>
            </wp14:sizeRelV>
          </wp:anchor>
        </w:drawing>
      </w:r>
      <w:r w:rsidR="002C0673">
        <w:rPr>
          <w:noProof/>
        </w:rPr>
        <mc:AlternateContent>
          <mc:Choice Requires="wps">
            <w:drawing>
              <wp:anchor distT="0" distB="0" distL="114300" distR="114300" simplePos="0" relativeHeight="251681792" behindDoc="0" locked="0" layoutInCell="1" allowOverlap="1" wp14:anchorId="2C76263A" wp14:editId="04096043">
                <wp:simplePos x="0" y="0"/>
                <wp:positionH relativeFrom="column">
                  <wp:posOffset>1790700</wp:posOffset>
                </wp:positionH>
                <wp:positionV relativeFrom="paragraph">
                  <wp:posOffset>1179195</wp:posOffset>
                </wp:positionV>
                <wp:extent cx="5095875" cy="71913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5095875" cy="7191375"/>
                        </a:xfrm>
                        <a:prstGeom prst="rect">
                          <a:avLst/>
                        </a:prstGeom>
                        <a:solidFill>
                          <a:schemeClr val="lt1"/>
                        </a:solidFill>
                        <a:ln w="6350">
                          <a:noFill/>
                        </a:ln>
                      </wps:spPr>
                      <wps:txbx>
                        <w:txbxContent>
                          <w:p w14:paraId="21CF2EA1" w14:textId="77777777" w:rsidR="00737E3F" w:rsidRDefault="00737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6263A" id="Text Box 15" o:spid="_x0000_s1035" type="#_x0000_t202" style="position:absolute;margin-left:141pt;margin-top:92.85pt;width:401.25pt;height:56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" fillcolor="white [3201]" stroked="f" strokeweight=".5pt">
                <v:textbox>
                  <w:txbxContent>
                    <w:p w14:paraId="21CF2EA1" w14:textId="77777777" w:rsidR="00737E3F" w:rsidRDefault="00737E3F"/>
                  </w:txbxContent>
                </v:textbox>
              </v:shape>
            </w:pict>
          </mc:Fallback>
        </mc:AlternateContent>
      </w:r>
      <w:r w:rsidR="002C0673">
        <w:rPr>
          <w:noProof/>
        </w:rPr>
        <mc:AlternateContent>
          <mc:Choice Requires="wps">
            <w:drawing>
              <wp:anchor distT="0" distB="0" distL="114300" distR="114300" simplePos="0" relativeHeight="251700224" behindDoc="0" locked="0" layoutInCell="1" allowOverlap="1" wp14:anchorId="52E9E39C" wp14:editId="627EB57C">
                <wp:simplePos x="0" y="0"/>
                <wp:positionH relativeFrom="column">
                  <wp:posOffset>1790700</wp:posOffset>
                </wp:positionH>
                <wp:positionV relativeFrom="paragraph">
                  <wp:posOffset>302895</wp:posOffset>
                </wp:positionV>
                <wp:extent cx="4982210" cy="8067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982210" cy="8067675"/>
                        </a:xfrm>
                        <a:prstGeom prst="rect">
                          <a:avLst/>
                        </a:prstGeom>
                        <a:solidFill>
                          <a:schemeClr val="lt1"/>
                        </a:solidFill>
                        <a:ln w="6350">
                          <a:noFill/>
                        </a:ln>
                      </wps:spPr>
                      <wps:linkedTxbx id="7"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9E39C" id="Text Box 3" o:spid="_x0000_s1036" type="#_x0000_t202" style="position:absolute;margin-left:141pt;margin-top:23.85pt;width:392.3pt;height:63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" fillcolor="white [3201]" stroked="f" strokeweight=".5pt">
                <v:textbox>
                  <w:txbxContent/>
                </v:textbox>
              </v:shape>
            </w:pict>
          </mc:Fallback>
        </mc:AlternateContent>
      </w:r>
      <w:r w:rsidR="002C0673">
        <w:rPr>
          <w:noProof/>
        </w:rPr>
        <w:drawing>
          <wp:anchor distT="0" distB="0" distL="114300" distR="114300" simplePos="0" relativeHeight="251717632" behindDoc="0" locked="0" layoutInCell="1" allowOverlap="1" wp14:anchorId="47C2E9E8" wp14:editId="790933FC">
            <wp:simplePos x="0" y="0"/>
            <wp:positionH relativeFrom="column">
              <wp:posOffset>238125</wp:posOffset>
            </wp:positionH>
            <wp:positionV relativeFrom="paragraph">
              <wp:posOffset>7783195</wp:posOffset>
            </wp:positionV>
            <wp:extent cx="943209" cy="480060"/>
            <wp:effectExtent l="0" t="0" r="9525"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ta_ntl_color_rgb-pos.jpg"/>
                    <pic:cNvPicPr/>
                  </pic:nvPicPr>
                  <pic:blipFill rotWithShape="1">
                    <a:blip r:embed="rId8" cstate="print">
                      <a:extLst>
                        <a:ext uri="{28A0092B-C50C-407E-A947-70E740481C1C}">
                          <a14:useLocalDpi xmlns:a14="http://schemas.microsoft.com/office/drawing/2010/main" val="0"/>
                        </a:ext>
                      </a:extLst>
                    </a:blip>
                    <a:srcRect l="8130" t="14488" r="4667" b="12009"/>
                    <a:stretch/>
                  </pic:blipFill>
                  <pic:spPr bwMode="auto">
                    <a:xfrm>
                      <a:off x="0" y="0"/>
                      <a:ext cx="943209"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673" w:rsidRPr="00737E3F">
        <w:rPr>
          <w:noProof/>
        </w:rPr>
        <mc:AlternateContent>
          <mc:Choice Requires="wps">
            <w:drawing>
              <wp:anchor distT="0" distB="0" distL="114300" distR="114300" simplePos="0" relativeHeight="251677696" behindDoc="0" locked="0" layoutInCell="1" allowOverlap="1" wp14:anchorId="36F780C4" wp14:editId="164F6C77">
                <wp:simplePos x="0" y="0"/>
                <wp:positionH relativeFrom="column">
                  <wp:posOffset>-95885</wp:posOffset>
                </wp:positionH>
                <wp:positionV relativeFrom="paragraph">
                  <wp:posOffset>7479665</wp:posOffset>
                </wp:positionV>
                <wp:extent cx="1600200"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wps:spPr>
                      <wps:txbx>
                        <w:txbxContent>
                          <w:p w14:paraId="76E13A17" w14:textId="7876EBE4" w:rsidR="00B5338C" w:rsidRPr="00AE3411" w:rsidRDefault="00B5338C" w:rsidP="00B5338C">
                            <w:pPr>
                              <w:spacing w:after="0"/>
                              <w:jc w:val="center"/>
                              <w:rPr>
                                <w:rFonts w:ascii="Arial" w:hAnsi="Arial" w:cs="Arial"/>
                                <w:sz w:val="18"/>
                                <w:szCs w:val="18"/>
                              </w:rPr>
                            </w:pPr>
                          </w:p>
                          <w:p w14:paraId="16504002" w14:textId="084A19F1" w:rsidR="003C1276" w:rsidRPr="00AE3411" w:rsidRDefault="003C1276" w:rsidP="00B5338C">
                            <w:pPr>
                              <w:spacing w:after="0"/>
                              <w:jc w:val="center"/>
                              <w:rPr>
                                <w:rFonts w:ascii="Arial" w:hAnsi="Arial" w:cs="Arial"/>
                                <w:sz w:val="18"/>
                                <w:szCs w:val="18"/>
                              </w:rPr>
                            </w:pPr>
                            <w:r w:rsidRPr="00AE3411">
                              <w:rPr>
                                <w:rFonts w:ascii="Arial" w:hAnsi="Arial" w:cs="Arial"/>
                                <w:sz w:val="18"/>
                                <w:szCs w:val="18"/>
                              </w:rPr>
                              <w:t>a component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80C4" id="Text Box 12" o:spid="_x0000_s1037" type="#_x0000_t202" style="position:absolute;margin-left:-7.55pt;margin-top:588.95pt;width:12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" filled="f" stroked="f" strokeweight=".5pt">
                <v:textbox>
                  <w:txbxContent>
                    <w:p w14:paraId="76E13A17" w14:textId="7876EBE4" w:rsidR="00B5338C" w:rsidRPr="00AE3411" w:rsidRDefault="00B5338C" w:rsidP="00B5338C">
                      <w:pPr>
                        <w:spacing w:after="0"/>
                        <w:jc w:val="center"/>
                        <w:rPr>
                          <w:rFonts w:ascii="Arial" w:hAnsi="Arial" w:cs="Arial"/>
                          <w:sz w:val="18"/>
                          <w:szCs w:val="18"/>
                        </w:rPr>
                      </w:pPr>
                    </w:p>
                    <w:p w14:paraId="16504002" w14:textId="084A19F1" w:rsidR="003C1276" w:rsidRPr="00AE3411" w:rsidRDefault="003C1276" w:rsidP="00B5338C">
                      <w:pPr>
                        <w:spacing w:after="0"/>
                        <w:jc w:val="center"/>
                        <w:rPr>
                          <w:rFonts w:ascii="Arial" w:hAnsi="Arial" w:cs="Arial"/>
                          <w:sz w:val="18"/>
                          <w:szCs w:val="18"/>
                        </w:rPr>
                      </w:pPr>
                      <w:r w:rsidRPr="00AE3411">
                        <w:rPr>
                          <w:rFonts w:ascii="Arial" w:hAnsi="Arial" w:cs="Arial"/>
                          <w:sz w:val="18"/>
                          <w:szCs w:val="18"/>
                        </w:rPr>
                        <w:t>a component of</w:t>
                      </w:r>
                    </w:p>
                  </w:txbxContent>
                </v:textbox>
              </v:shape>
            </w:pict>
          </mc:Fallback>
        </mc:AlternateContent>
      </w:r>
      <w:r w:rsidR="002C0673">
        <w:rPr>
          <w:noProof/>
        </w:rPr>
        <w:drawing>
          <wp:anchor distT="0" distB="0" distL="114300" distR="114300" simplePos="0" relativeHeight="251698176" behindDoc="0" locked="0" layoutInCell="1" allowOverlap="1" wp14:anchorId="0242011C" wp14:editId="20627ED2">
            <wp:simplePos x="0" y="0"/>
            <wp:positionH relativeFrom="column">
              <wp:posOffset>134139</wp:posOffset>
            </wp:positionH>
            <wp:positionV relativeFrom="paragraph">
              <wp:posOffset>6449060</wp:posOffset>
            </wp:positionV>
            <wp:extent cx="1280160" cy="950546"/>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y of Neurologic RGB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950546"/>
                    </a:xfrm>
                    <a:prstGeom prst="rect">
                      <a:avLst/>
                    </a:prstGeom>
                  </pic:spPr>
                </pic:pic>
              </a:graphicData>
            </a:graphic>
            <wp14:sizeRelH relativeFrom="page">
              <wp14:pctWidth>0</wp14:pctWidth>
            </wp14:sizeRelH>
            <wp14:sizeRelV relativeFrom="page">
              <wp14:pctHeight>0</wp14:pctHeight>
            </wp14:sizeRelV>
          </wp:anchor>
        </w:drawing>
      </w:r>
      <w:r w:rsidR="002C0673" w:rsidRPr="00737E3F">
        <w:rPr>
          <w:noProof/>
        </w:rPr>
        <mc:AlternateContent>
          <mc:Choice Requires="wps">
            <w:drawing>
              <wp:anchor distT="0" distB="0" distL="114300" distR="114300" simplePos="0" relativeHeight="251675648" behindDoc="0" locked="0" layoutInCell="1" allowOverlap="1" wp14:anchorId="595CA4BC" wp14:editId="2916EA35">
                <wp:simplePos x="0" y="0"/>
                <wp:positionH relativeFrom="column">
                  <wp:posOffset>21590</wp:posOffset>
                </wp:positionH>
                <wp:positionV relativeFrom="paragraph">
                  <wp:posOffset>4350385</wp:posOffset>
                </wp:positionV>
                <wp:extent cx="1485900" cy="228736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85900" cy="2287361"/>
                        </a:xfrm>
                        <a:prstGeom prst="rect">
                          <a:avLst/>
                        </a:prstGeom>
                        <a:noFill/>
                        <a:ln w="6350">
                          <a:noFill/>
                        </a:ln>
                      </wps:spPr>
                      <wps:txbx>
                        <w:txbxContent>
                          <w:p w14:paraId="55C7D5DB" w14:textId="77777777" w:rsidR="007B68FF" w:rsidRDefault="007B68FF" w:rsidP="00B5338C">
                            <w:pPr>
                              <w:spacing w:after="0"/>
                              <w:jc w:val="center"/>
                              <w:rPr>
                                <w:rFonts w:ascii="Arial" w:hAnsi="Arial" w:cs="Arial"/>
                                <w:b/>
                              </w:rPr>
                            </w:pPr>
                            <w:r>
                              <w:rPr>
                                <w:rFonts w:ascii="Arial" w:hAnsi="Arial" w:cs="Arial"/>
                                <w:b/>
                              </w:rPr>
                              <w:t xml:space="preserve">Produced by </w:t>
                            </w:r>
                          </w:p>
                          <w:p w14:paraId="38D5B9DA" w14:textId="3BB8233E" w:rsidR="007B68FF" w:rsidRDefault="007B68FF" w:rsidP="00B5338C">
                            <w:pPr>
                              <w:spacing w:after="0"/>
                              <w:jc w:val="center"/>
                              <w:rPr>
                                <w:rFonts w:ascii="Arial" w:hAnsi="Arial" w:cs="Arial"/>
                                <w:b/>
                              </w:rPr>
                            </w:pPr>
                          </w:p>
                          <w:p w14:paraId="222CE5DB" w14:textId="054B9849" w:rsidR="008975B9" w:rsidRDefault="008975B9" w:rsidP="00B5338C">
                            <w:pPr>
                              <w:spacing w:after="0"/>
                              <w:jc w:val="center"/>
                              <w:rPr>
                                <w:rFonts w:ascii="Arial" w:hAnsi="Arial" w:cs="Arial"/>
                                <w:b/>
                              </w:rPr>
                            </w:pPr>
                          </w:p>
                          <w:p w14:paraId="401DED01" w14:textId="571A19F3" w:rsidR="008975B9" w:rsidRDefault="008975B9" w:rsidP="00B5338C">
                            <w:pPr>
                              <w:spacing w:after="0"/>
                              <w:jc w:val="center"/>
                              <w:rPr>
                                <w:rFonts w:ascii="Arial" w:hAnsi="Arial" w:cs="Arial"/>
                                <w:b/>
                              </w:rPr>
                            </w:pPr>
                          </w:p>
                          <w:p w14:paraId="1F627046" w14:textId="1E79DD9C" w:rsidR="008975B9" w:rsidRDefault="008975B9" w:rsidP="00B5338C">
                            <w:pPr>
                              <w:spacing w:after="0"/>
                              <w:jc w:val="center"/>
                              <w:rPr>
                                <w:rFonts w:ascii="Arial" w:hAnsi="Arial" w:cs="Arial"/>
                                <w:b/>
                              </w:rPr>
                            </w:pPr>
                          </w:p>
                          <w:p w14:paraId="44377BA5" w14:textId="1F8F37D8" w:rsidR="008975B9" w:rsidRDefault="008975B9" w:rsidP="00B5338C">
                            <w:pPr>
                              <w:spacing w:after="0"/>
                              <w:jc w:val="center"/>
                              <w:rPr>
                                <w:rFonts w:ascii="Arial" w:hAnsi="Arial" w:cs="Arial"/>
                                <w:b/>
                              </w:rPr>
                            </w:pPr>
                          </w:p>
                          <w:p w14:paraId="545E1735" w14:textId="38AD3FDE" w:rsidR="008975B9" w:rsidRDefault="008975B9" w:rsidP="00B5338C">
                            <w:pPr>
                              <w:spacing w:after="0"/>
                              <w:jc w:val="center"/>
                              <w:rPr>
                                <w:rFonts w:ascii="Arial" w:hAnsi="Arial" w:cs="Arial"/>
                                <w:b/>
                              </w:rPr>
                            </w:pPr>
                          </w:p>
                          <w:p w14:paraId="69780BE6" w14:textId="77777777" w:rsidR="008975B9" w:rsidRDefault="008975B9" w:rsidP="00B5338C">
                            <w:pPr>
                              <w:spacing w:after="0"/>
                              <w:jc w:val="center"/>
                              <w:rPr>
                                <w:rFonts w:ascii="Arial" w:hAnsi="Arial" w:cs="Arial"/>
                                <w:b/>
                              </w:rPr>
                            </w:pPr>
                          </w:p>
                          <w:p w14:paraId="034D4C4D" w14:textId="77777777" w:rsidR="007B68FF" w:rsidRDefault="007B68FF" w:rsidP="00B5338C">
                            <w:pPr>
                              <w:spacing w:after="0"/>
                              <w:jc w:val="center"/>
                              <w:rPr>
                                <w:rFonts w:ascii="Arial" w:hAnsi="Arial" w:cs="Arial"/>
                                <w:b/>
                              </w:rPr>
                            </w:pPr>
                          </w:p>
                          <w:p w14:paraId="75DFC6A4" w14:textId="231A08F1" w:rsidR="00B5338C" w:rsidRPr="002F3110" w:rsidRDefault="007B68FF" w:rsidP="00B5338C">
                            <w:pPr>
                              <w:spacing w:after="0"/>
                              <w:jc w:val="center"/>
                              <w:rPr>
                                <w:rFonts w:ascii="Arial" w:hAnsi="Arial" w:cs="Arial"/>
                                <w:b/>
                              </w:rPr>
                            </w:pPr>
                            <w:r>
                              <w:rPr>
                                <w:rFonts w:ascii="Arial" w:hAnsi="Arial" w:cs="Arial"/>
                                <w:b/>
                              </w:rPr>
                              <w:t>a</w:t>
                            </w:r>
                            <w:r w:rsidR="00B5338C" w:rsidRPr="002F3110">
                              <w:rPr>
                                <w:rFonts w:ascii="Arial" w:hAnsi="Arial" w:cs="Arial"/>
                                <w:b/>
                              </w:rPr>
                              <w:t xml:space="preserve"> Special Interest Group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CA4BC" id="Text Box 11" o:spid="_x0000_s1038" type="#_x0000_t202" style="position:absolute;margin-left:1.7pt;margin-top:342.55pt;width:117pt;height:18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" filled="f" stroked="f" strokeweight=".5pt">
                <v:textbox>
                  <w:txbxContent>
                    <w:p w14:paraId="55C7D5DB" w14:textId="77777777" w:rsidR="007B68FF" w:rsidRDefault="007B68FF" w:rsidP="00B5338C">
                      <w:pPr>
                        <w:spacing w:after="0"/>
                        <w:jc w:val="center"/>
                        <w:rPr>
                          <w:rFonts w:ascii="Arial" w:hAnsi="Arial" w:cs="Arial"/>
                          <w:b/>
                        </w:rPr>
                      </w:pPr>
                      <w:r>
                        <w:rPr>
                          <w:rFonts w:ascii="Arial" w:hAnsi="Arial" w:cs="Arial"/>
                          <w:b/>
                        </w:rPr>
                        <w:t xml:space="preserve">Produced by </w:t>
                      </w:r>
                    </w:p>
                    <w:p w14:paraId="38D5B9DA" w14:textId="3BB8233E" w:rsidR="007B68FF" w:rsidRDefault="007B68FF" w:rsidP="00B5338C">
                      <w:pPr>
                        <w:spacing w:after="0"/>
                        <w:jc w:val="center"/>
                        <w:rPr>
                          <w:rFonts w:ascii="Arial" w:hAnsi="Arial" w:cs="Arial"/>
                          <w:b/>
                        </w:rPr>
                      </w:pPr>
                    </w:p>
                    <w:p w14:paraId="222CE5DB" w14:textId="054B9849" w:rsidR="008975B9" w:rsidRDefault="008975B9" w:rsidP="00B5338C">
                      <w:pPr>
                        <w:spacing w:after="0"/>
                        <w:jc w:val="center"/>
                        <w:rPr>
                          <w:rFonts w:ascii="Arial" w:hAnsi="Arial" w:cs="Arial"/>
                          <w:b/>
                        </w:rPr>
                      </w:pPr>
                    </w:p>
                    <w:p w14:paraId="401DED01" w14:textId="571A19F3" w:rsidR="008975B9" w:rsidRDefault="008975B9" w:rsidP="00B5338C">
                      <w:pPr>
                        <w:spacing w:after="0"/>
                        <w:jc w:val="center"/>
                        <w:rPr>
                          <w:rFonts w:ascii="Arial" w:hAnsi="Arial" w:cs="Arial"/>
                          <w:b/>
                        </w:rPr>
                      </w:pPr>
                    </w:p>
                    <w:p w14:paraId="1F627046" w14:textId="1E79DD9C" w:rsidR="008975B9" w:rsidRDefault="008975B9" w:rsidP="00B5338C">
                      <w:pPr>
                        <w:spacing w:after="0"/>
                        <w:jc w:val="center"/>
                        <w:rPr>
                          <w:rFonts w:ascii="Arial" w:hAnsi="Arial" w:cs="Arial"/>
                          <w:b/>
                        </w:rPr>
                      </w:pPr>
                    </w:p>
                    <w:p w14:paraId="44377BA5" w14:textId="1F8F37D8" w:rsidR="008975B9" w:rsidRDefault="008975B9" w:rsidP="00B5338C">
                      <w:pPr>
                        <w:spacing w:after="0"/>
                        <w:jc w:val="center"/>
                        <w:rPr>
                          <w:rFonts w:ascii="Arial" w:hAnsi="Arial" w:cs="Arial"/>
                          <w:b/>
                        </w:rPr>
                      </w:pPr>
                    </w:p>
                    <w:p w14:paraId="545E1735" w14:textId="38AD3FDE" w:rsidR="008975B9" w:rsidRDefault="008975B9" w:rsidP="00B5338C">
                      <w:pPr>
                        <w:spacing w:after="0"/>
                        <w:jc w:val="center"/>
                        <w:rPr>
                          <w:rFonts w:ascii="Arial" w:hAnsi="Arial" w:cs="Arial"/>
                          <w:b/>
                        </w:rPr>
                      </w:pPr>
                    </w:p>
                    <w:p w14:paraId="69780BE6" w14:textId="77777777" w:rsidR="008975B9" w:rsidRDefault="008975B9" w:rsidP="00B5338C">
                      <w:pPr>
                        <w:spacing w:after="0"/>
                        <w:jc w:val="center"/>
                        <w:rPr>
                          <w:rFonts w:ascii="Arial" w:hAnsi="Arial" w:cs="Arial"/>
                          <w:b/>
                        </w:rPr>
                      </w:pPr>
                    </w:p>
                    <w:p w14:paraId="034D4C4D" w14:textId="77777777" w:rsidR="007B68FF" w:rsidRDefault="007B68FF" w:rsidP="00B5338C">
                      <w:pPr>
                        <w:spacing w:after="0"/>
                        <w:jc w:val="center"/>
                        <w:rPr>
                          <w:rFonts w:ascii="Arial" w:hAnsi="Arial" w:cs="Arial"/>
                          <w:b/>
                        </w:rPr>
                      </w:pPr>
                    </w:p>
                    <w:p w14:paraId="75DFC6A4" w14:textId="231A08F1" w:rsidR="00B5338C" w:rsidRPr="002F3110" w:rsidRDefault="007B68FF" w:rsidP="00B5338C">
                      <w:pPr>
                        <w:spacing w:after="0"/>
                        <w:jc w:val="center"/>
                        <w:rPr>
                          <w:rFonts w:ascii="Arial" w:hAnsi="Arial" w:cs="Arial"/>
                          <w:b/>
                        </w:rPr>
                      </w:pPr>
                      <w:r>
                        <w:rPr>
                          <w:rFonts w:ascii="Arial" w:hAnsi="Arial" w:cs="Arial"/>
                          <w:b/>
                        </w:rPr>
                        <w:t>a</w:t>
                      </w:r>
                      <w:r w:rsidR="00B5338C" w:rsidRPr="002F3110">
                        <w:rPr>
                          <w:rFonts w:ascii="Arial" w:hAnsi="Arial" w:cs="Arial"/>
                          <w:b/>
                        </w:rPr>
                        <w:t xml:space="preserve"> Special Interest Group of</w:t>
                      </w:r>
                    </w:p>
                  </w:txbxContent>
                </v:textbox>
              </v:shape>
            </w:pict>
          </mc:Fallback>
        </mc:AlternateContent>
      </w:r>
      <w:r w:rsidR="00AE3411" w:rsidRPr="00737E3F">
        <w:rPr>
          <w:noProof/>
        </w:rPr>
        <mc:AlternateContent>
          <mc:Choice Requires="wps">
            <w:drawing>
              <wp:anchor distT="0" distB="0" distL="114300" distR="114300" simplePos="0" relativeHeight="251719680" behindDoc="0" locked="0" layoutInCell="1" allowOverlap="1" wp14:anchorId="6F96C551" wp14:editId="5F4703AC">
                <wp:simplePos x="0" y="0"/>
                <wp:positionH relativeFrom="column">
                  <wp:posOffset>0</wp:posOffset>
                </wp:positionH>
                <wp:positionV relativeFrom="paragraph">
                  <wp:posOffset>-182880</wp:posOffset>
                </wp:positionV>
                <wp:extent cx="67525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752590" cy="485775"/>
                        </a:xfrm>
                        <a:prstGeom prst="rect">
                          <a:avLst/>
                        </a:prstGeom>
                        <a:noFill/>
                        <a:ln w="6350">
                          <a:noFill/>
                        </a:ln>
                      </wps:spPr>
                      <wps:txbx>
                        <w:txbxContent>
                          <w:p w14:paraId="12C19306" w14:textId="77777777" w:rsidR="003378A4" w:rsidRPr="008C7D20" w:rsidRDefault="003378A4" w:rsidP="003378A4">
                            <w:pPr>
                              <w:jc w:val="center"/>
                              <w:rPr>
                                <w:rFonts w:ascii="Arial" w:hAnsi="Arial" w:cs="Arial"/>
                                <w:b/>
                                <w:sz w:val="29"/>
                                <w:szCs w:val="29"/>
                              </w:rPr>
                            </w:pPr>
                            <w:r w:rsidRPr="008C7D20">
                              <w:rPr>
                                <w:rFonts w:ascii="Arial" w:hAnsi="Arial" w:cs="Arial"/>
                                <w:b/>
                                <w:sz w:val="29"/>
                                <w:szCs w:val="29"/>
                              </w:rPr>
                              <w:t>Glioblastoma Multiforme: Role of Physical Therapy and Research Updates</w:t>
                            </w:r>
                          </w:p>
                          <w:p w14:paraId="5FF57908" w14:textId="6367735D" w:rsidR="00AE3411" w:rsidRPr="00AE3411" w:rsidRDefault="00AE3411" w:rsidP="00AE3411">
                            <w:pPr>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6C551" id="Text Box 6" o:spid="_x0000_s1039" type="#_x0000_t202" style="position:absolute;margin-left:0;margin-top:-14.4pt;width:531.7pt;height:3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" filled="f" stroked="f" strokeweight=".5pt">
                <v:textbox>
                  <w:txbxContent>
                    <w:p w14:paraId="12C19306" w14:textId="77777777" w:rsidR="003378A4" w:rsidRPr="008C7D20" w:rsidRDefault="003378A4" w:rsidP="003378A4">
                      <w:pPr>
                        <w:jc w:val="center"/>
                        <w:rPr>
                          <w:rFonts w:ascii="Arial" w:hAnsi="Arial" w:cs="Arial"/>
                          <w:b/>
                          <w:sz w:val="29"/>
                          <w:szCs w:val="29"/>
                        </w:rPr>
                      </w:pPr>
                      <w:r w:rsidRPr="008C7D20">
                        <w:rPr>
                          <w:rFonts w:ascii="Arial" w:hAnsi="Arial" w:cs="Arial"/>
                          <w:b/>
                          <w:sz w:val="29"/>
                          <w:szCs w:val="29"/>
                        </w:rPr>
                        <w:t>Glioblastoma Multiforme: Role of Physical Therapy and Research Updates</w:t>
                      </w:r>
                    </w:p>
                    <w:p w14:paraId="5FF57908" w14:textId="6367735D" w:rsidR="00AE3411" w:rsidRPr="00AE3411" w:rsidRDefault="00AE3411" w:rsidP="00AE3411">
                      <w:pPr>
                        <w:jc w:val="center"/>
                        <w:rPr>
                          <w:rFonts w:ascii="Arial" w:hAnsi="Arial" w:cs="Arial"/>
                          <w:b/>
                          <w:sz w:val="32"/>
                          <w:szCs w:val="32"/>
                        </w:rPr>
                      </w:pPr>
                    </w:p>
                  </w:txbxContent>
                </v:textbox>
              </v:shape>
            </w:pict>
          </mc:Fallback>
        </mc:AlternateContent>
      </w:r>
      <w:r w:rsidR="00AE3411">
        <w:rPr>
          <w:noProof/>
        </w:rPr>
        <mc:AlternateContent>
          <mc:Choice Requires="wps">
            <w:drawing>
              <wp:anchor distT="0" distB="0" distL="114300" distR="114300" simplePos="0" relativeHeight="251699200" behindDoc="0" locked="0" layoutInCell="1" allowOverlap="1" wp14:anchorId="5BB9603C" wp14:editId="71215CB6">
                <wp:simplePos x="0" y="0"/>
                <wp:positionH relativeFrom="column">
                  <wp:posOffset>1600200</wp:posOffset>
                </wp:positionH>
                <wp:positionV relativeFrom="paragraph">
                  <wp:posOffset>302895</wp:posOffset>
                </wp:positionV>
                <wp:extent cx="0" cy="8115300"/>
                <wp:effectExtent l="19050" t="0" r="38100" b="38100"/>
                <wp:wrapNone/>
                <wp:docPr id="1" name="Straight Connector 1"/>
                <wp:cNvGraphicFramePr/>
                <a:graphic xmlns:a="http://schemas.openxmlformats.org/drawingml/2006/main">
                  <a:graphicData uri="http://schemas.microsoft.com/office/word/2010/wordprocessingShape">
                    <wps:wsp>
                      <wps:cNvCnPr/>
                      <wps:spPr>
                        <a:xfrm>
                          <a:off x="0" y="0"/>
                          <a:ext cx="0" cy="8115300"/>
                        </a:xfrm>
                        <a:prstGeom prst="line">
                          <a:avLst/>
                        </a:prstGeom>
                        <a:ln w="57150">
                          <a:solidFill>
                            <a:srgbClr val="00857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w:pict>
              <v:line w14:anchorId="0EDCE41D" id="Straight Connector 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pt,23.85pt" to="126pt,6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" strokecolor="#008578" strokeweight="4.5pt">
                <v:stroke joinstyle="miter"/>
              </v:line>
            </w:pict>
          </mc:Fallback>
        </mc:AlternateContent>
      </w:r>
    </w:p>
    <w:sectPr w:rsidR="002E2978" w:rsidRPr="00737E3F" w:rsidSect="00627CEE">
      <w:headerReference w:type="even" r:id="rId10"/>
      <w:headerReference w:type="default" r:id="rId11"/>
      <w:footerReference w:type="even" r:id="rId12"/>
      <w:footerReference w:type="default" r:id="rId13"/>
      <w:headerReference w:type="first" r:id="rId14"/>
      <w:footerReference w:type="first" r:id="rId15"/>
      <w:pgSz w:w="12240" w:h="15840"/>
      <w:pgMar w:top="1008"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4F010" w14:textId="77777777" w:rsidR="001E643C" w:rsidRDefault="001E643C" w:rsidP="00D07861">
      <w:pPr>
        <w:spacing w:after="0" w:line="240" w:lineRule="auto"/>
      </w:pPr>
      <w:r>
        <w:separator/>
      </w:r>
    </w:p>
  </w:endnote>
  <w:endnote w:type="continuationSeparator" w:id="0">
    <w:p w14:paraId="650104F2" w14:textId="77777777" w:rsidR="001E643C" w:rsidRDefault="001E643C" w:rsidP="00D0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28A81" w14:textId="77777777" w:rsidR="00234BF9" w:rsidRDefault="00234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C081" w14:textId="375BB989" w:rsidR="002C0673" w:rsidRPr="007D32C2" w:rsidRDefault="002C0673" w:rsidP="002C0673">
    <w:pPr>
      <w:pStyle w:val="Footer"/>
      <w:tabs>
        <w:tab w:val="clear" w:pos="4680"/>
        <w:tab w:val="clear" w:pos="9360"/>
        <w:tab w:val="left" w:pos="9928"/>
      </w:tabs>
      <w:rPr>
        <w:rFonts w:cstheme="minorHAnsi"/>
        <w:i/>
        <w:iCs/>
        <w:color w:val="808080" w:themeColor="background1" w:themeShade="80"/>
        <w:sz w:val="18"/>
        <w:szCs w:val="18"/>
      </w:rPr>
    </w:pPr>
    <w:bookmarkStart w:id="8" w:name="_Hlk46740370"/>
    <w:bookmarkStart w:id="9" w:name="_Hlk46740371"/>
    <w:r w:rsidRPr="003101F2">
      <w:rPr>
        <w:rStyle w:val="Emphasis"/>
        <w:rFonts w:cstheme="minorHAnsi"/>
        <w:i w:val="0"/>
        <w:iCs w:val="0"/>
        <w:color w:val="333333"/>
        <w:sz w:val="18"/>
        <w:szCs w:val="18"/>
        <w:shd w:val="clear" w:color="auto" w:fill="FFFFFF"/>
      </w:rPr>
      <w:t xml:space="preserve">This is for informational and educational purposes only. It does not constitute and should not be used as a substitute for medical advice, diagnosis, </w:t>
    </w:r>
    <w:r>
      <w:rPr>
        <w:rStyle w:val="Emphasis"/>
        <w:rFonts w:cstheme="minorHAnsi"/>
        <w:i w:val="0"/>
        <w:iCs w:val="0"/>
        <w:color w:val="333333"/>
        <w:sz w:val="18"/>
        <w:szCs w:val="18"/>
        <w:shd w:val="clear" w:color="auto" w:fill="FFFFFF"/>
      </w:rPr>
      <w:t xml:space="preserve">rehabilitation, </w:t>
    </w:r>
    <w:r w:rsidRPr="003101F2">
      <w:rPr>
        <w:rStyle w:val="Emphasis"/>
        <w:rFonts w:cstheme="minorHAnsi"/>
        <w:i w:val="0"/>
        <w:iCs w:val="0"/>
        <w:color w:val="333333"/>
        <w:sz w:val="18"/>
        <w:szCs w:val="18"/>
        <w:shd w:val="clear" w:color="auto" w:fill="FFFFFF"/>
      </w:rPr>
      <w:t>or treatment. Patients and other members of the general</w:t>
    </w:r>
    <w:r>
      <w:rPr>
        <w:rStyle w:val="Emphasis"/>
        <w:rFonts w:cstheme="minorHAnsi"/>
        <w:i w:val="0"/>
        <w:iCs w:val="0"/>
        <w:color w:val="333333"/>
        <w:sz w:val="18"/>
        <w:szCs w:val="18"/>
        <w:shd w:val="clear" w:color="auto" w:fill="FFFFFF"/>
      </w:rPr>
      <w:t xml:space="preserve"> </w:t>
    </w:r>
    <w:r w:rsidRPr="003101F2">
      <w:rPr>
        <w:rStyle w:val="Emphasis"/>
        <w:rFonts w:cstheme="minorHAnsi"/>
        <w:i w:val="0"/>
        <w:iCs w:val="0"/>
        <w:color w:val="333333"/>
        <w:sz w:val="18"/>
        <w:szCs w:val="18"/>
        <w:shd w:val="clear" w:color="auto" w:fill="FFFFFF"/>
      </w:rPr>
      <w:t>public should always seek the advice of a qualified healthcare professional regarding personal health and medical conditions.</w:t>
    </w:r>
    <w:r>
      <w:rPr>
        <w:rStyle w:val="Emphasis"/>
        <w:rFonts w:cstheme="minorHAnsi"/>
        <w:i w:val="0"/>
        <w:iCs w:val="0"/>
        <w:color w:val="333333"/>
        <w:sz w:val="18"/>
        <w:szCs w:val="18"/>
        <w:shd w:val="clear" w:color="auto" w:fill="FFFFFF"/>
      </w:rPr>
      <w:t xml:space="preserve"> The Academy of Neurologic Physical Therapy and its collaborators disclaim any liability to any party for any loss or damage by errors or omissions in this publication.  </w:t>
    </w:r>
    <w:r>
      <w:rPr>
        <w:color w:val="808080" w:themeColor="background1" w:themeShade="80"/>
        <w:sz w:val="18"/>
        <w:szCs w:val="18"/>
      </w:rPr>
      <w:t xml:space="preserve">                                                                                                           </w:t>
    </w:r>
    <w:bookmarkEnd w:id="8"/>
    <w:bookmarkEnd w:id="9"/>
    <w:r w:rsidR="00234BF9">
      <w:rPr>
        <w:color w:val="808080" w:themeColor="background1" w:themeShade="80"/>
        <w:sz w:val="18"/>
        <w:szCs w:val="18"/>
      </w:rPr>
      <w:t xml:space="preserve">October 2021 </w:t>
    </w:r>
  </w:p>
  <w:p w14:paraId="33E586FE" w14:textId="63D8E86D" w:rsidR="00E33F3D" w:rsidRPr="002C0673" w:rsidRDefault="00E33F3D" w:rsidP="002C0673">
    <w:pPr>
      <w:pStyle w:val="Footer"/>
    </w:pPr>
    <w:bookmarkStart w:id="10" w:name="_GoBack"/>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2E4F" w14:textId="77777777" w:rsidR="00234BF9" w:rsidRDefault="0023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A2CC8" w14:textId="77777777" w:rsidR="001E643C" w:rsidRDefault="001E643C" w:rsidP="00D07861">
      <w:pPr>
        <w:spacing w:after="0" w:line="240" w:lineRule="auto"/>
      </w:pPr>
      <w:r>
        <w:separator/>
      </w:r>
    </w:p>
  </w:footnote>
  <w:footnote w:type="continuationSeparator" w:id="0">
    <w:p w14:paraId="07965ED5" w14:textId="77777777" w:rsidR="001E643C" w:rsidRDefault="001E643C" w:rsidP="00D07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B4086" w14:textId="77777777" w:rsidR="00234BF9" w:rsidRDefault="00234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D1FE4" w14:textId="77777777" w:rsidR="00234BF9" w:rsidRDefault="00234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0472" w14:textId="77777777" w:rsidR="00234BF9" w:rsidRDefault="00234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1"/>
    <w:rsid w:val="00027EDC"/>
    <w:rsid w:val="00041325"/>
    <w:rsid w:val="000450B6"/>
    <w:rsid w:val="000504EC"/>
    <w:rsid w:val="00063A1D"/>
    <w:rsid w:val="00065AC3"/>
    <w:rsid w:val="00153A7D"/>
    <w:rsid w:val="00155CF1"/>
    <w:rsid w:val="001E643C"/>
    <w:rsid w:val="00234BF9"/>
    <w:rsid w:val="00264130"/>
    <w:rsid w:val="002700D7"/>
    <w:rsid w:val="002A322E"/>
    <w:rsid w:val="002C0673"/>
    <w:rsid w:val="002E37E5"/>
    <w:rsid w:val="002F3110"/>
    <w:rsid w:val="00327C40"/>
    <w:rsid w:val="003378A4"/>
    <w:rsid w:val="00376E9C"/>
    <w:rsid w:val="003A6D08"/>
    <w:rsid w:val="003C1276"/>
    <w:rsid w:val="003D69DC"/>
    <w:rsid w:val="003E56D0"/>
    <w:rsid w:val="00431036"/>
    <w:rsid w:val="004C4BF3"/>
    <w:rsid w:val="004F7FD6"/>
    <w:rsid w:val="0058069A"/>
    <w:rsid w:val="005F594C"/>
    <w:rsid w:val="00627CEE"/>
    <w:rsid w:val="0069395E"/>
    <w:rsid w:val="006A080C"/>
    <w:rsid w:val="006D41FA"/>
    <w:rsid w:val="006F108E"/>
    <w:rsid w:val="00737E3F"/>
    <w:rsid w:val="00743A7D"/>
    <w:rsid w:val="00776B05"/>
    <w:rsid w:val="007B68FF"/>
    <w:rsid w:val="007C7D88"/>
    <w:rsid w:val="007F4FF6"/>
    <w:rsid w:val="008315B6"/>
    <w:rsid w:val="008975B9"/>
    <w:rsid w:val="008F05D5"/>
    <w:rsid w:val="00975AEF"/>
    <w:rsid w:val="00A42824"/>
    <w:rsid w:val="00AC4331"/>
    <w:rsid w:val="00AE3411"/>
    <w:rsid w:val="00B5338C"/>
    <w:rsid w:val="00B815B3"/>
    <w:rsid w:val="00B82B02"/>
    <w:rsid w:val="00BA2C60"/>
    <w:rsid w:val="00C114EA"/>
    <w:rsid w:val="00C45FA3"/>
    <w:rsid w:val="00CA2F91"/>
    <w:rsid w:val="00CA4DD2"/>
    <w:rsid w:val="00D07861"/>
    <w:rsid w:val="00D933F6"/>
    <w:rsid w:val="00DC0D67"/>
    <w:rsid w:val="00DD2D1C"/>
    <w:rsid w:val="00DE787B"/>
    <w:rsid w:val="00E33F3D"/>
    <w:rsid w:val="00E83F65"/>
    <w:rsid w:val="00EB1DD5"/>
    <w:rsid w:val="00F42C74"/>
    <w:rsid w:val="00F5143D"/>
    <w:rsid w:val="00F7690B"/>
    <w:rsid w:val="00FA712A"/>
    <w:rsid w:val="00FB44F2"/>
    <w:rsid w:val="00FE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51475"/>
  <w15:chartTrackingRefBased/>
  <w15:docId w15:val="{013C1711-75D4-405C-82AD-E90CF6AB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861"/>
  </w:style>
  <w:style w:type="paragraph" w:styleId="Footer">
    <w:name w:val="footer"/>
    <w:basedOn w:val="Normal"/>
    <w:link w:val="FooterChar"/>
    <w:uiPriority w:val="99"/>
    <w:unhideWhenUsed/>
    <w:rsid w:val="00D0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861"/>
  </w:style>
  <w:style w:type="character" w:styleId="Hyperlink">
    <w:name w:val="Hyperlink"/>
    <w:basedOn w:val="DefaultParagraphFont"/>
    <w:uiPriority w:val="99"/>
    <w:unhideWhenUsed/>
    <w:rsid w:val="00B5338C"/>
    <w:rPr>
      <w:color w:val="0563C1" w:themeColor="hyperlink"/>
      <w:u w:val="single"/>
    </w:rPr>
  </w:style>
  <w:style w:type="character" w:styleId="UnresolvedMention">
    <w:name w:val="Unresolved Mention"/>
    <w:basedOn w:val="DefaultParagraphFont"/>
    <w:uiPriority w:val="99"/>
    <w:semiHidden/>
    <w:unhideWhenUsed/>
    <w:rsid w:val="00B5338C"/>
    <w:rPr>
      <w:color w:val="605E5C"/>
      <w:shd w:val="clear" w:color="auto" w:fill="E1DFDD"/>
    </w:rPr>
  </w:style>
  <w:style w:type="character" w:styleId="Emphasis">
    <w:name w:val="Emphasis"/>
    <w:basedOn w:val="DefaultParagraphFont"/>
    <w:uiPriority w:val="20"/>
    <w:qFormat/>
    <w:rsid w:val="00627C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Miller</dc:creator>
  <cp:keywords/>
  <dc:description/>
  <cp:lastModifiedBy>Madelynn Corcoran</cp:lastModifiedBy>
  <cp:revision>3</cp:revision>
  <cp:lastPrinted>2020-07-27T16:27:00Z</cp:lastPrinted>
  <dcterms:created xsi:type="dcterms:W3CDTF">2021-10-28T12:56:00Z</dcterms:created>
  <dcterms:modified xsi:type="dcterms:W3CDTF">2021-10-28T13:24:00Z</dcterms:modified>
</cp:coreProperties>
</file>